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6B" w:rsidRDefault="004B6A6B" w:rsidP="004B6A6B">
      <w:bookmarkStart w:id="0" w:name="_GoBack"/>
      <w:bookmarkEnd w:id="0"/>
    </w:p>
    <w:p w:rsidR="004B6A6B" w:rsidRPr="00BD5CBD" w:rsidRDefault="00EB5753" w:rsidP="004B6A6B">
      <w:pPr>
        <w:spacing w:line="240" w:lineRule="auto"/>
        <w:ind w:firstLine="708"/>
        <w:jc w:val="both"/>
        <w:rPr>
          <w:rFonts w:ascii="Arial" w:hAnsi="Arial" w:cs="Arial"/>
          <w:b/>
          <w:color w:val="00B050"/>
          <w:u w:val="single"/>
        </w:rPr>
      </w:pPr>
      <w:r>
        <w:rPr>
          <w:rFonts w:ascii="Arial" w:hAnsi="Arial" w:cs="Arial"/>
          <w:b/>
          <w:color w:val="00B050"/>
          <w:u w:val="single"/>
        </w:rPr>
        <w:t xml:space="preserve">8- </w:t>
      </w:r>
      <w:proofErr w:type="spellStart"/>
      <w:r>
        <w:rPr>
          <w:rFonts w:ascii="Arial" w:hAnsi="Arial" w:cs="Arial"/>
          <w:b/>
          <w:color w:val="00B050"/>
          <w:u w:val="single"/>
        </w:rPr>
        <w:t>Considération</w:t>
      </w:r>
      <w:r w:rsidR="004B6A6B" w:rsidRPr="00BD5CBD">
        <w:rPr>
          <w:rFonts w:ascii="Arial" w:hAnsi="Arial" w:cs="Arial"/>
          <w:b/>
          <w:color w:val="00B050"/>
          <w:u w:val="single"/>
        </w:rPr>
        <w:t>s</w:t>
      </w:r>
      <w:proofErr w:type="spellEnd"/>
      <w:r w:rsidR="004B6A6B" w:rsidRPr="00BD5CBD">
        <w:rPr>
          <w:rFonts w:ascii="Arial" w:hAnsi="Arial" w:cs="Arial"/>
          <w:b/>
          <w:color w:val="00B050"/>
          <w:u w:val="single"/>
        </w:rPr>
        <w:t xml:space="preserve"> </w:t>
      </w:r>
      <w:proofErr w:type="spellStart"/>
      <w:r w:rsidR="0005428F">
        <w:rPr>
          <w:rFonts w:ascii="Arial" w:hAnsi="Arial" w:cs="Arial"/>
          <w:b/>
          <w:color w:val="00B050"/>
          <w:u w:val="single"/>
        </w:rPr>
        <w:t>diverses</w:t>
      </w:r>
      <w:proofErr w:type="spellEnd"/>
      <w:r w:rsidR="0005428F">
        <w:rPr>
          <w:rFonts w:ascii="Arial" w:hAnsi="Arial" w:cs="Arial"/>
          <w:b/>
          <w:color w:val="00B050"/>
          <w:u w:val="single"/>
        </w:rPr>
        <w:t xml:space="preserve"> </w:t>
      </w:r>
      <w:proofErr w:type="spellStart"/>
      <w:r w:rsidR="0005428F">
        <w:rPr>
          <w:rFonts w:ascii="Arial" w:hAnsi="Arial" w:cs="Arial"/>
          <w:b/>
          <w:color w:val="00B050"/>
          <w:u w:val="single"/>
        </w:rPr>
        <w:t>apportées</w:t>
      </w:r>
      <w:proofErr w:type="spellEnd"/>
      <w:r w:rsidR="0005428F">
        <w:rPr>
          <w:rFonts w:ascii="Arial" w:hAnsi="Arial" w:cs="Arial"/>
          <w:b/>
          <w:color w:val="00B050"/>
          <w:u w:val="single"/>
        </w:rPr>
        <w:t xml:space="preserve"> en </w:t>
      </w:r>
      <w:proofErr w:type="spellStart"/>
      <w:r w:rsidR="0005428F">
        <w:rPr>
          <w:rFonts w:ascii="Arial" w:hAnsi="Arial" w:cs="Arial"/>
          <w:b/>
          <w:color w:val="00B050"/>
          <w:u w:val="single"/>
        </w:rPr>
        <w:t>dehors</w:t>
      </w:r>
      <w:proofErr w:type="spellEnd"/>
      <w:r w:rsidR="0005428F">
        <w:rPr>
          <w:rFonts w:ascii="Arial" w:hAnsi="Arial" w:cs="Arial"/>
          <w:b/>
          <w:color w:val="00B050"/>
          <w:u w:val="single"/>
        </w:rPr>
        <w:t xml:space="preserve"> du</w:t>
      </w:r>
      <w:r>
        <w:rPr>
          <w:rFonts w:ascii="Arial" w:hAnsi="Arial" w:cs="Arial"/>
          <w:b/>
          <w:color w:val="00B050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B050"/>
          <w:u w:val="single"/>
        </w:rPr>
        <w:t>G</w:t>
      </w:r>
      <w:r w:rsidR="0005428F">
        <w:rPr>
          <w:rFonts w:ascii="Arial" w:hAnsi="Arial" w:cs="Arial"/>
          <w:b/>
          <w:color w:val="00B050"/>
          <w:u w:val="single"/>
        </w:rPr>
        <w:t>roupe</w:t>
      </w:r>
      <w:proofErr w:type="spellEnd"/>
      <w:r w:rsidR="0005428F">
        <w:rPr>
          <w:rFonts w:ascii="Arial" w:hAnsi="Arial" w:cs="Arial"/>
          <w:b/>
          <w:color w:val="00B050"/>
          <w:u w:val="single"/>
        </w:rPr>
        <w:t xml:space="preserve"> de </w:t>
      </w:r>
      <w:proofErr w:type="spellStart"/>
      <w:r>
        <w:rPr>
          <w:rFonts w:ascii="Arial" w:hAnsi="Arial" w:cs="Arial"/>
          <w:b/>
          <w:color w:val="00B050"/>
          <w:u w:val="single"/>
        </w:rPr>
        <w:t>T</w:t>
      </w:r>
      <w:r w:rsidR="0005428F">
        <w:rPr>
          <w:rFonts w:ascii="Arial" w:hAnsi="Arial" w:cs="Arial"/>
          <w:b/>
          <w:color w:val="00B050"/>
          <w:u w:val="single"/>
        </w:rPr>
        <w:t>ravail</w:t>
      </w:r>
      <w:proofErr w:type="spellEnd"/>
      <w:r>
        <w:rPr>
          <w:rFonts w:ascii="Arial" w:hAnsi="Arial" w:cs="Arial"/>
          <w:b/>
          <w:color w:val="00B050"/>
          <w:u w:val="single"/>
        </w:rPr>
        <w:t xml:space="preserve"> de la </w:t>
      </w:r>
      <w:proofErr w:type="spellStart"/>
      <w:r>
        <w:rPr>
          <w:rFonts w:ascii="Arial" w:hAnsi="Arial" w:cs="Arial"/>
          <w:b/>
          <w:color w:val="00B050"/>
          <w:u w:val="single"/>
        </w:rPr>
        <w:t>Subdivision</w:t>
      </w:r>
      <w:proofErr w:type="spellEnd"/>
      <w:r>
        <w:rPr>
          <w:rFonts w:ascii="Arial" w:hAnsi="Arial" w:cs="Arial"/>
          <w:b/>
          <w:color w:val="00B050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B050"/>
          <w:u w:val="single"/>
        </w:rPr>
        <w:t>Insulaire</w:t>
      </w:r>
      <w:proofErr w:type="spellEnd"/>
      <w:r w:rsidR="004B6A6B" w:rsidRPr="00BD5CBD">
        <w:rPr>
          <w:rFonts w:ascii="Arial" w:hAnsi="Arial" w:cs="Arial"/>
          <w:b/>
          <w:color w:val="00B050"/>
          <w:u w:val="single"/>
        </w:rPr>
        <w:t xml:space="preserve">. </w:t>
      </w:r>
    </w:p>
    <w:p w:rsidR="004B6A6B" w:rsidRPr="00BD5CBD" w:rsidRDefault="00225FC7" w:rsidP="004B6A6B">
      <w:pPr>
        <w:spacing w:line="240" w:lineRule="auto"/>
        <w:ind w:firstLine="708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 xml:space="preserve">Suite </w:t>
      </w:r>
      <w:proofErr w:type="spellStart"/>
      <w:r>
        <w:rPr>
          <w:rFonts w:ascii="Arial" w:hAnsi="Arial" w:cs="Arial"/>
          <w:color w:val="00B050"/>
        </w:rPr>
        <w:t>au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 w:rsidR="0005428F">
        <w:rPr>
          <w:rFonts w:ascii="Arial" w:hAnsi="Arial" w:cs="Arial"/>
          <w:color w:val="00B050"/>
        </w:rPr>
        <w:t>dernier</w:t>
      </w:r>
      <w:proofErr w:type="spellEnd"/>
      <w:r w:rsidR="0005428F">
        <w:rPr>
          <w:rFonts w:ascii="Arial" w:hAnsi="Arial" w:cs="Arial"/>
          <w:color w:val="00B050"/>
        </w:rPr>
        <w:t xml:space="preserve"> C</w:t>
      </w:r>
      <w:r w:rsidR="00A87149">
        <w:rPr>
          <w:rFonts w:ascii="Arial" w:hAnsi="Arial" w:cs="Arial"/>
          <w:color w:val="00B050"/>
        </w:rPr>
        <w:t xml:space="preserve">omité </w:t>
      </w:r>
      <w:proofErr w:type="spellStart"/>
      <w:r w:rsidR="00A87149">
        <w:rPr>
          <w:rFonts w:ascii="Arial" w:hAnsi="Arial" w:cs="Arial"/>
          <w:color w:val="00B050"/>
        </w:rPr>
        <w:t>e</w:t>
      </w:r>
      <w:r>
        <w:rPr>
          <w:rFonts w:ascii="Arial" w:hAnsi="Arial" w:cs="Arial"/>
          <w:color w:val="00B050"/>
        </w:rPr>
        <w:t>xécutif</w:t>
      </w:r>
      <w:proofErr w:type="spellEnd"/>
      <w:r>
        <w:rPr>
          <w:rFonts w:ascii="Arial" w:hAnsi="Arial" w:cs="Arial"/>
          <w:color w:val="00B050"/>
        </w:rPr>
        <w:t xml:space="preserve"> de</w:t>
      </w:r>
      <w:r w:rsidR="00A87149">
        <w:rPr>
          <w:rFonts w:ascii="Arial" w:hAnsi="Arial" w:cs="Arial"/>
          <w:color w:val="00B050"/>
        </w:rPr>
        <w:t xml:space="preserve"> </w:t>
      </w:r>
      <w:proofErr w:type="spellStart"/>
      <w:r w:rsidR="00C85851">
        <w:rPr>
          <w:rFonts w:ascii="Arial" w:hAnsi="Arial" w:cs="Arial"/>
          <w:color w:val="00B050"/>
        </w:rPr>
        <w:t>nov</w:t>
      </w:r>
      <w:r w:rsidR="00A87149">
        <w:rPr>
          <w:rFonts w:ascii="Arial" w:hAnsi="Arial" w:cs="Arial"/>
          <w:color w:val="00B050"/>
        </w:rPr>
        <w:t>embre</w:t>
      </w:r>
      <w:proofErr w:type="spellEnd"/>
      <w:r w:rsidR="00A87149">
        <w:rPr>
          <w:rFonts w:ascii="Arial" w:hAnsi="Arial" w:cs="Arial"/>
          <w:color w:val="00B050"/>
        </w:rPr>
        <w:t xml:space="preserve"> </w:t>
      </w:r>
      <w:r w:rsidR="004B6A6B">
        <w:rPr>
          <w:rFonts w:ascii="Arial" w:hAnsi="Arial" w:cs="Arial"/>
          <w:color w:val="00B050"/>
        </w:rPr>
        <w:t>2016</w:t>
      </w:r>
      <w:r>
        <w:rPr>
          <w:rFonts w:ascii="Arial" w:hAnsi="Arial" w:cs="Arial"/>
          <w:color w:val="00B050"/>
        </w:rPr>
        <w:t xml:space="preserve"> à Madrid</w:t>
      </w:r>
      <w:r w:rsidR="004B6A6B">
        <w:rPr>
          <w:rFonts w:ascii="Arial" w:hAnsi="Arial" w:cs="Arial"/>
          <w:color w:val="00B050"/>
        </w:rPr>
        <w:t xml:space="preserve">, </w:t>
      </w:r>
      <w:proofErr w:type="spellStart"/>
      <w:r w:rsidR="00A87149">
        <w:rPr>
          <w:rFonts w:ascii="Arial" w:hAnsi="Arial" w:cs="Arial"/>
          <w:color w:val="00B050"/>
        </w:rPr>
        <w:t>plusieurs</w:t>
      </w:r>
      <w:proofErr w:type="spellEnd"/>
      <w:r w:rsidR="00A87149">
        <w:rPr>
          <w:rFonts w:ascii="Arial" w:hAnsi="Arial" w:cs="Arial"/>
          <w:color w:val="00B050"/>
        </w:rPr>
        <w:t xml:space="preserve"> </w:t>
      </w:r>
      <w:proofErr w:type="spellStart"/>
      <w:r w:rsidR="00A87149">
        <w:rPr>
          <w:rFonts w:ascii="Arial" w:hAnsi="Arial" w:cs="Arial"/>
          <w:color w:val="00B050"/>
        </w:rPr>
        <w:t>membres</w:t>
      </w:r>
      <w:proofErr w:type="spellEnd"/>
      <w:r w:rsidR="00A87149">
        <w:rPr>
          <w:rFonts w:ascii="Arial" w:hAnsi="Arial" w:cs="Arial"/>
          <w:color w:val="00B050"/>
        </w:rPr>
        <w:t xml:space="preserve"> du</w:t>
      </w:r>
      <w:r w:rsidR="004B6A6B">
        <w:rPr>
          <w:rFonts w:ascii="Arial" w:hAnsi="Arial" w:cs="Arial"/>
          <w:color w:val="00B050"/>
        </w:rPr>
        <w:t xml:space="preserve"> Comité </w:t>
      </w:r>
      <w:proofErr w:type="spellStart"/>
      <w:r w:rsidR="002C4E84">
        <w:rPr>
          <w:rFonts w:ascii="Arial" w:hAnsi="Arial" w:cs="Arial"/>
          <w:color w:val="00B050"/>
        </w:rPr>
        <w:t>ont</w:t>
      </w:r>
      <w:proofErr w:type="spellEnd"/>
      <w:r w:rsidR="002C4E84">
        <w:rPr>
          <w:rFonts w:ascii="Arial" w:hAnsi="Arial" w:cs="Arial"/>
          <w:color w:val="00B050"/>
        </w:rPr>
        <w:t xml:space="preserve"> </w:t>
      </w:r>
      <w:proofErr w:type="spellStart"/>
      <w:r w:rsidR="002C4E84">
        <w:rPr>
          <w:rFonts w:ascii="Arial" w:hAnsi="Arial" w:cs="Arial"/>
          <w:color w:val="00B050"/>
        </w:rPr>
        <w:t>émis</w:t>
      </w:r>
      <w:proofErr w:type="spellEnd"/>
      <w:r w:rsidR="00A87149">
        <w:rPr>
          <w:rFonts w:ascii="Arial" w:hAnsi="Arial" w:cs="Arial"/>
          <w:color w:val="00B050"/>
        </w:rPr>
        <w:t xml:space="preserve"> une </w:t>
      </w:r>
      <w:proofErr w:type="spellStart"/>
      <w:r w:rsidR="00A87149">
        <w:rPr>
          <w:rFonts w:ascii="Arial" w:hAnsi="Arial" w:cs="Arial"/>
          <w:color w:val="00B050"/>
        </w:rPr>
        <w:t>série</w:t>
      </w:r>
      <w:proofErr w:type="spellEnd"/>
      <w:r w:rsidR="00A87149">
        <w:rPr>
          <w:rFonts w:ascii="Arial" w:hAnsi="Arial" w:cs="Arial"/>
          <w:color w:val="00B050"/>
        </w:rPr>
        <w:t xml:space="preserve"> </w:t>
      </w:r>
      <w:proofErr w:type="spellStart"/>
      <w:r w:rsidR="00A87149">
        <w:rPr>
          <w:rFonts w:ascii="Arial" w:hAnsi="Arial" w:cs="Arial"/>
          <w:color w:val="00B050"/>
        </w:rPr>
        <w:t>d’</w:t>
      </w:r>
      <w:r w:rsidR="002C4E84">
        <w:rPr>
          <w:rFonts w:ascii="Arial" w:hAnsi="Arial" w:cs="Arial"/>
          <w:color w:val="00B050"/>
        </w:rPr>
        <w:t>observations</w:t>
      </w:r>
      <w:proofErr w:type="spellEnd"/>
      <w:r w:rsidR="002C4E84">
        <w:rPr>
          <w:rFonts w:ascii="Arial" w:hAnsi="Arial" w:cs="Arial"/>
          <w:color w:val="00B050"/>
        </w:rPr>
        <w:t xml:space="preserve"> et </w:t>
      </w:r>
      <w:proofErr w:type="spellStart"/>
      <w:r w:rsidR="002C4E84">
        <w:rPr>
          <w:rFonts w:ascii="Arial" w:hAnsi="Arial" w:cs="Arial"/>
          <w:color w:val="00B050"/>
        </w:rPr>
        <w:t>ont</w:t>
      </w:r>
      <w:proofErr w:type="spellEnd"/>
      <w:r w:rsidR="002C4E84">
        <w:rPr>
          <w:rFonts w:ascii="Arial" w:hAnsi="Arial" w:cs="Arial"/>
          <w:color w:val="00B050"/>
        </w:rPr>
        <w:t xml:space="preserve"> demandé</w:t>
      </w:r>
      <w:r w:rsidR="00A87149">
        <w:rPr>
          <w:rFonts w:ascii="Arial" w:hAnsi="Arial" w:cs="Arial"/>
          <w:color w:val="00B050"/>
        </w:rPr>
        <w:t xml:space="preserve"> que </w:t>
      </w:r>
      <w:proofErr w:type="spellStart"/>
      <w:r w:rsidR="00A87149">
        <w:rPr>
          <w:rFonts w:ascii="Arial" w:hAnsi="Arial" w:cs="Arial"/>
          <w:color w:val="00B050"/>
        </w:rPr>
        <w:t>l’on</w:t>
      </w:r>
      <w:proofErr w:type="spellEnd"/>
      <w:r w:rsidR="00A87149">
        <w:rPr>
          <w:rFonts w:ascii="Arial" w:hAnsi="Arial" w:cs="Arial"/>
          <w:color w:val="00B050"/>
        </w:rPr>
        <w:t xml:space="preserve"> </w:t>
      </w:r>
      <w:proofErr w:type="spellStart"/>
      <w:r w:rsidR="00A87149">
        <w:rPr>
          <w:rFonts w:ascii="Arial" w:hAnsi="Arial" w:cs="Arial"/>
          <w:color w:val="00B050"/>
        </w:rPr>
        <w:t>réfléchisse</w:t>
      </w:r>
      <w:proofErr w:type="spellEnd"/>
      <w:r w:rsidR="00A87149">
        <w:rPr>
          <w:rFonts w:ascii="Arial" w:hAnsi="Arial" w:cs="Arial"/>
          <w:color w:val="00B050"/>
        </w:rPr>
        <w:t xml:space="preserve"> à </w:t>
      </w:r>
      <w:proofErr w:type="spellStart"/>
      <w:r w:rsidR="00A87149">
        <w:rPr>
          <w:rFonts w:ascii="Arial" w:hAnsi="Arial" w:cs="Arial"/>
          <w:color w:val="00B050"/>
        </w:rPr>
        <w:t>l’éclaircissement</w:t>
      </w:r>
      <w:proofErr w:type="spellEnd"/>
      <w:r w:rsidR="00A87149">
        <w:rPr>
          <w:rFonts w:ascii="Arial" w:hAnsi="Arial" w:cs="Arial"/>
          <w:color w:val="00B050"/>
        </w:rPr>
        <w:t xml:space="preserve"> de </w:t>
      </w:r>
      <w:proofErr w:type="spellStart"/>
      <w:r w:rsidR="00A87149">
        <w:rPr>
          <w:rFonts w:ascii="Arial" w:hAnsi="Arial" w:cs="Arial"/>
          <w:color w:val="00B050"/>
        </w:rPr>
        <w:t>quelques</w:t>
      </w:r>
      <w:proofErr w:type="spellEnd"/>
      <w:r w:rsidR="00A87149">
        <w:rPr>
          <w:rFonts w:ascii="Arial" w:hAnsi="Arial" w:cs="Arial"/>
          <w:color w:val="00B050"/>
        </w:rPr>
        <w:t xml:space="preserve"> </w:t>
      </w:r>
      <w:proofErr w:type="spellStart"/>
      <w:r w:rsidR="00A87149">
        <w:rPr>
          <w:rFonts w:ascii="Arial" w:hAnsi="Arial" w:cs="Arial"/>
          <w:color w:val="00B050"/>
        </w:rPr>
        <w:t>points</w:t>
      </w:r>
      <w:proofErr w:type="spellEnd"/>
      <w:r w:rsidR="00A87149">
        <w:rPr>
          <w:rFonts w:ascii="Arial" w:hAnsi="Arial" w:cs="Arial"/>
          <w:color w:val="00B050"/>
        </w:rPr>
        <w:t xml:space="preserve"> du</w:t>
      </w:r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R</w:t>
      </w:r>
      <w:r w:rsidR="00A87149">
        <w:rPr>
          <w:rFonts w:ascii="Arial" w:hAnsi="Arial" w:cs="Arial"/>
          <w:color w:val="00B050"/>
        </w:rPr>
        <w:t>apport</w:t>
      </w:r>
      <w:proofErr w:type="spellEnd"/>
      <w:r w:rsidR="00A87149">
        <w:rPr>
          <w:rFonts w:ascii="Arial" w:hAnsi="Arial" w:cs="Arial"/>
          <w:color w:val="00B050"/>
        </w:rPr>
        <w:t xml:space="preserve">  </w:t>
      </w:r>
      <w:r w:rsidR="004B6A6B" w:rsidRPr="00BD5CBD">
        <w:rPr>
          <w:rFonts w:ascii="Arial" w:hAnsi="Arial" w:cs="Arial"/>
          <w:color w:val="00B050"/>
        </w:rPr>
        <w:t xml:space="preserve">: </w:t>
      </w:r>
    </w:p>
    <w:p w:rsidR="004B6A6B" w:rsidRPr="00503E82" w:rsidRDefault="004B6A6B" w:rsidP="004B6A6B">
      <w:pPr>
        <w:spacing w:line="240" w:lineRule="auto"/>
        <w:jc w:val="both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1) </w:t>
      </w:r>
      <w:r w:rsidR="00A87149">
        <w:rPr>
          <w:rFonts w:ascii="Arial" w:hAnsi="Arial" w:cs="Arial"/>
          <w:b/>
          <w:color w:val="00B050"/>
        </w:rPr>
        <w:t xml:space="preserve">La </w:t>
      </w:r>
      <w:proofErr w:type="spellStart"/>
      <w:r w:rsidR="00A87149">
        <w:rPr>
          <w:rFonts w:ascii="Arial" w:hAnsi="Arial" w:cs="Arial"/>
          <w:b/>
          <w:color w:val="00B050"/>
        </w:rPr>
        <w:t>c</w:t>
      </w:r>
      <w:r w:rsidR="00503E82">
        <w:rPr>
          <w:rFonts w:ascii="Arial" w:hAnsi="Arial" w:cs="Arial"/>
          <w:b/>
          <w:color w:val="00B050"/>
        </w:rPr>
        <w:t>oncurrence</w:t>
      </w:r>
      <w:proofErr w:type="spellEnd"/>
      <w:r w:rsidR="00503E82">
        <w:rPr>
          <w:rFonts w:ascii="Arial" w:hAnsi="Arial" w:cs="Arial"/>
          <w:b/>
          <w:color w:val="00B050"/>
        </w:rPr>
        <w:t xml:space="preserve"> </w:t>
      </w:r>
      <w:proofErr w:type="spellStart"/>
      <w:r w:rsidR="00503E82">
        <w:rPr>
          <w:rFonts w:ascii="Arial" w:hAnsi="Arial" w:cs="Arial"/>
          <w:b/>
          <w:color w:val="00B050"/>
        </w:rPr>
        <w:t>déloyale</w:t>
      </w:r>
      <w:proofErr w:type="spellEnd"/>
      <w:r w:rsidR="00503E82">
        <w:rPr>
          <w:rFonts w:ascii="Arial" w:hAnsi="Arial" w:cs="Arial"/>
          <w:b/>
          <w:color w:val="00B050"/>
        </w:rPr>
        <w:t xml:space="preserve"> sur le marché </w:t>
      </w:r>
      <w:proofErr w:type="spellStart"/>
      <w:r w:rsidR="00503E82">
        <w:rPr>
          <w:rFonts w:ascii="Arial" w:hAnsi="Arial" w:cs="Arial"/>
          <w:b/>
          <w:color w:val="00B050"/>
        </w:rPr>
        <w:t>avec</w:t>
      </w:r>
      <w:proofErr w:type="spellEnd"/>
      <w:r w:rsidR="00503E82">
        <w:rPr>
          <w:rFonts w:ascii="Arial" w:hAnsi="Arial" w:cs="Arial"/>
          <w:b/>
          <w:color w:val="00B050"/>
        </w:rPr>
        <w:t xml:space="preserve"> le bar </w:t>
      </w:r>
      <w:proofErr w:type="spellStart"/>
      <w:r w:rsidR="00503E82">
        <w:rPr>
          <w:rFonts w:ascii="Arial" w:hAnsi="Arial" w:cs="Arial"/>
          <w:b/>
          <w:color w:val="00B050"/>
        </w:rPr>
        <w:t>sauvage</w:t>
      </w:r>
      <w:proofErr w:type="spellEnd"/>
      <w:r w:rsidR="00503E82">
        <w:rPr>
          <w:rFonts w:ascii="Arial" w:hAnsi="Arial" w:cs="Arial"/>
          <w:b/>
          <w:color w:val="00B050"/>
        </w:rPr>
        <w:t xml:space="preserve"> </w:t>
      </w:r>
      <w:proofErr w:type="spellStart"/>
      <w:r w:rsidR="00503E82">
        <w:rPr>
          <w:rFonts w:ascii="Arial" w:hAnsi="Arial" w:cs="Arial"/>
          <w:b/>
          <w:color w:val="00B050"/>
        </w:rPr>
        <w:t>d’autres</w:t>
      </w:r>
      <w:proofErr w:type="spellEnd"/>
      <w:r w:rsidR="00503E82">
        <w:rPr>
          <w:rFonts w:ascii="Arial" w:hAnsi="Arial" w:cs="Arial"/>
          <w:b/>
          <w:color w:val="00B050"/>
        </w:rPr>
        <w:t xml:space="preserve"> </w:t>
      </w:r>
      <w:proofErr w:type="spellStart"/>
      <w:r w:rsidR="00503E82">
        <w:rPr>
          <w:rFonts w:ascii="Arial" w:hAnsi="Arial" w:cs="Arial"/>
          <w:b/>
          <w:color w:val="00B050"/>
        </w:rPr>
        <w:t>régions</w:t>
      </w:r>
      <w:proofErr w:type="spellEnd"/>
      <w:r w:rsidR="00503E82">
        <w:rPr>
          <w:rFonts w:ascii="Arial" w:hAnsi="Arial" w:cs="Arial"/>
          <w:b/>
          <w:color w:val="00B050"/>
        </w:rPr>
        <w:t xml:space="preserve"> </w:t>
      </w:r>
      <w:r w:rsidRPr="00BD5CBD">
        <w:rPr>
          <w:rFonts w:ascii="Arial" w:hAnsi="Arial" w:cs="Arial"/>
          <w:color w:val="00B050"/>
        </w:rPr>
        <w:t xml:space="preserve">: </w:t>
      </w:r>
      <w:proofErr w:type="spellStart"/>
      <w:r w:rsidR="00225FC7">
        <w:rPr>
          <w:rFonts w:ascii="Arial" w:hAnsi="Arial" w:cs="Arial"/>
          <w:color w:val="00B050"/>
        </w:rPr>
        <w:t>on</w:t>
      </w:r>
      <w:proofErr w:type="spellEnd"/>
      <w:r w:rsidR="00225FC7">
        <w:rPr>
          <w:rFonts w:ascii="Arial" w:hAnsi="Arial" w:cs="Arial"/>
          <w:color w:val="00B050"/>
        </w:rPr>
        <w:t xml:space="preserve"> estime que la </w:t>
      </w:r>
      <w:proofErr w:type="spellStart"/>
      <w:r w:rsidR="00225FC7">
        <w:rPr>
          <w:rFonts w:ascii="Arial" w:hAnsi="Arial" w:cs="Arial"/>
          <w:color w:val="00B050"/>
        </w:rPr>
        <w:t>commercialisation</w:t>
      </w:r>
      <w:proofErr w:type="spellEnd"/>
      <w:r w:rsidR="00225FC7">
        <w:rPr>
          <w:rFonts w:ascii="Arial" w:hAnsi="Arial" w:cs="Arial"/>
          <w:color w:val="00B050"/>
        </w:rPr>
        <w:t xml:space="preserve"> du bar capturé, </w:t>
      </w:r>
      <w:proofErr w:type="spellStart"/>
      <w:r w:rsidR="00225FC7">
        <w:rPr>
          <w:rFonts w:ascii="Arial" w:hAnsi="Arial" w:cs="Arial"/>
          <w:color w:val="00B050"/>
        </w:rPr>
        <w:t>issu</w:t>
      </w:r>
      <w:proofErr w:type="spellEnd"/>
      <w:r w:rsidR="00225FC7">
        <w:rPr>
          <w:rFonts w:ascii="Arial" w:hAnsi="Arial" w:cs="Arial"/>
          <w:color w:val="00B050"/>
        </w:rPr>
        <w:t xml:space="preserve"> des</w:t>
      </w:r>
      <w:r w:rsidRPr="00BD5CBD">
        <w:rPr>
          <w:rFonts w:ascii="Arial" w:hAnsi="Arial" w:cs="Arial"/>
          <w:color w:val="00B050"/>
        </w:rPr>
        <w:t xml:space="preserve"> </w:t>
      </w:r>
      <w:proofErr w:type="spellStart"/>
      <w:r w:rsidRPr="00BD5CBD">
        <w:rPr>
          <w:rFonts w:ascii="Arial" w:hAnsi="Arial" w:cs="Arial"/>
          <w:b/>
          <w:color w:val="00B050"/>
        </w:rPr>
        <w:t>po</w:t>
      </w:r>
      <w:r w:rsidR="00225FC7">
        <w:rPr>
          <w:rFonts w:ascii="Arial" w:hAnsi="Arial" w:cs="Arial"/>
          <w:b/>
          <w:color w:val="00B050"/>
        </w:rPr>
        <w:t>pulations</w:t>
      </w:r>
      <w:proofErr w:type="spellEnd"/>
      <w:r w:rsidR="00225FC7">
        <w:rPr>
          <w:rFonts w:ascii="Arial" w:hAnsi="Arial" w:cs="Arial"/>
          <w:b/>
          <w:color w:val="00B050"/>
        </w:rPr>
        <w:t xml:space="preserve"> </w:t>
      </w:r>
      <w:proofErr w:type="spellStart"/>
      <w:r w:rsidR="00225FC7">
        <w:rPr>
          <w:rFonts w:ascii="Arial" w:hAnsi="Arial" w:cs="Arial"/>
          <w:b/>
          <w:color w:val="00B050"/>
        </w:rPr>
        <w:t>sauvages</w:t>
      </w:r>
      <w:proofErr w:type="spellEnd"/>
      <w:r w:rsidR="00225FC7">
        <w:rPr>
          <w:rFonts w:ascii="Arial" w:hAnsi="Arial" w:cs="Arial"/>
          <w:b/>
          <w:color w:val="00B050"/>
        </w:rPr>
        <w:t>,</w:t>
      </w:r>
      <w:r w:rsidRPr="00BD5CBD">
        <w:rPr>
          <w:rFonts w:ascii="Arial" w:hAnsi="Arial" w:cs="Arial"/>
          <w:color w:val="00B050"/>
        </w:rPr>
        <w:t xml:space="preserve"> </w:t>
      </w:r>
      <w:proofErr w:type="spellStart"/>
      <w:r w:rsidR="00225FC7">
        <w:rPr>
          <w:rFonts w:ascii="Arial" w:hAnsi="Arial" w:cs="Arial"/>
          <w:color w:val="00B050"/>
        </w:rPr>
        <w:t>n’entraînera</w:t>
      </w:r>
      <w:proofErr w:type="spellEnd"/>
      <w:r w:rsidR="00225FC7">
        <w:rPr>
          <w:rFonts w:ascii="Arial" w:hAnsi="Arial" w:cs="Arial"/>
          <w:color w:val="00B050"/>
        </w:rPr>
        <w:t xml:space="preserve"> </w:t>
      </w:r>
      <w:proofErr w:type="spellStart"/>
      <w:r w:rsidR="00225FC7">
        <w:rPr>
          <w:rFonts w:ascii="Arial" w:hAnsi="Arial" w:cs="Arial"/>
          <w:color w:val="00B050"/>
        </w:rPr>
        <w:t>aucune</w:t>
      </w:r>
      <w:proofErr w:type="spellEnd"/>
      <w:r w:rsidR="00225FC7">
        <w:rPr>
          <w:rFonts w:ascii="Arial" w:hAnsi="Arial" w:cs="Arial"/>
          <w:color w:val="00B050"/>
        </w:rPr>
        <w:t xml:space="preserve"> </w:t>
      </w:r>
      <w:proofErr w:type="spellStart"/>
      <w:r w:rsidR="00225FC7">
        <w:rPr>
          <w:rFonts w:ascii="Arial" w:hAnsi="Arial" w:cs="Arial"/>
          <w:color w:val="00B050"/>
        </w:rPr>
        <w:t>concurrence</w:t>
      </w:r>
      <w:proofErr w:type="spellEnd"/>
      <w:r w:rsidR="00225FC7">
        <w:rPr>
          <w:rFonts w:ascii="Arial" w:hAnsi="Arial" w:cs="Arial"/>
          <w:color w:val="00B050"/>
        </w:rPr>
        <w:t xml:space="preserve">, et </w:t>
      </w:r>
      <w:proofErr w:type="spellStart"/>
      <w:r w:rsidR="00225FC7">
        <w:rPr>
          <w:rFonts w:ascii="Arial" w:hAnsi="Arial" w:cs="Arial"/>
          <w:color w:val="00B050"/>
        </w:rPr>
        <w:t>encore</w:t>
      </w:r>
      <w:proofErr w:type="spellEnd"/>
      <w:r w:rsidR="00225FC7">
        <w:rPr>
          <w:rFonts w:ascii="Arial" w:hAnsi="Arial" w:cs="Arial"/>
          <w:color w:val="00B050"/>
        </w:rPr>
        <w:t xml:space="preserve"> </w:t>
      </w:r>
      <w:proofErr w:type="spellStart"/>
      <w:r w:rsidR="00225FC7">
        <w:rPr>
          <w:rFonts w:ascii="Arial" w:hAnsi="Arial" w:cs="Arial"/>
          <w:color w:val="00B050"/>
        </w:rPr>
        <w:t>moins</w:t>
      </w:r>
      <w:proofErr w:type="spellEnd"/>
      <w:r w:rsidR="00225FC7">
        <w:rPr>
          <w:rFonts w:ascii="Arial" w:hAnsi="Arial" w:cs="Arial"/>
          <w:color w:val="00B050"/>
        </w:rPr>
        <w:t xml:space="preserve"> </w:t>
      </w:r>
      <w:proofErr w:type="spellStart"/>
      <w:r w:rsidR="00225FC7">
        <w:rPr>
          <w:rFonts w:ascii="Arial" w:hAnsi="Arial" w:cs="Arial"/>
          <w:color w:val="00B050"/>
        </w:rPr>
        <w:t>déloyale</w:t>
      </w:r>
      <w:proofErr w:type="spellEnd"/>
      <w:r w:rsidRPr="00BD5CBD">
        <w:rPr>
          <w:rFonts w:ascii="Arial" w:hAnsi="Arial" w:cs="Arial"/>
          <w:color w:val="00B050"/>
        </w:rPr>
        <w:t xml:space="preserve">. </w:t>
      </w:r>
      <w:proofErr w:type="spellStart"/>
      <w:r w:rsidR="00225FC7">
        <w:rPr>
          <w:rFonts w:ascii="Arial" w:hAnsi="Arial" w:cs="Arial"/>
          <w:color w:val="00B050"/>
        </w:rPr>
        <w:t>Il</w:t>
      </w:r>
      <w:proofErr w:type="spellEnd"/>
      <w:r w:rsidR="00225FC7">
        <w:rPr>
          <w:rFonts w:ascii="Arial" w:hAnsi="Arial" w:cs="Arial"/>
          <w:color w:val="00B050"/>
        </w:rPr>
        <w:t xml:space="preserve"> </w:t>
      </w:r>
      <w:proofErr w:type="spellStart"/>
      <w:r w:rsidR="00225FC7">
        <w:rPr>
          <w:rFonts w:ascii="Arial" w:hAnsi="Arial" w:cs="Arial"/>
          <w:color w:val="00B050"/>
        </w:rPr>
        <w:t>n’existe</w:t>
      </w:r>
      <w:proofErr w:type="spellEnd"/>
      <w:r w:rsidR="00225FC7">
        <w:rPr>
          <w:rFonts w:ascii="Arial" w:hAnsi="Arial" w:cs="Arial"/>
          <w:color w:val="00B050"/>
        </w:rPr>
        <w:t xml:space="preserve"> </w:t>
      </w:r>
      <w:proofErr w:type="spellStart"/>
      <w:r w:rsidR="00225FC7">
        <w:rPr>
          <w:rFonts w:ascii="Arial" w:hAnsi="Arial" w:cs="Arial"/>
          <w:color w:val="00B050"/>
        </w:rPr>
        <w:t>aucune</w:t>
      </w:r>
      <w:proofErr w:type="spellEnd"/>
      <w:r w:rsidR="00225FC7">
        <w:rPr>
          <w:rFonts w:ascii="Arial" w:hAnsi="Arial" w:cs="Arial"/>
          <w:color w:val="00B050"/>
        </w:rPr>
        <w:t xml:space="preserve"> </w:t>
      </w:r>
      <w:proofErr w:type="spellStart"/>
      <w:r w:rsidR="00225FC7">
        <w:rPr>
          <w:rFonts w:ascii="Arial" w:hAnsi="Arial" w:cs="Arial"/>
          <w:color w:val="00B050"/>
        </w:rPr>
        <w:t>estimation</w:t>
      </w:r>
      <w:proofErr w:type="spellEnd"/>
      <w:r w:rsidR="00225FC7">
        <w:rPr>
          <w:rFonts w:ascii="Arial" w:hAnsi="Arial" w:cs="Arial"/>
          <w:color w:val="00B050"/>
        </w:rPr>
        <w:t xml:space="preserve"> </w:t>
      </w:r>
      <w:proofErr w:type="spellStart"/>
      <w:r w:rsidR="00225FC7">
        <w:rPr>
          <w:rFonts w:ascii="Arial" w:hAnsi="Arial" w:cs="Arial"/>
          <w:color w:val="00B050"/>
        </w:rPr>
        <w:t>chiffrée</w:t>
      </w:r>
      <w:proofErr w:type="spellEnd"/>
      <w:r w:rsidR="00225FC7">
        <w:rPr>
          <w:rFonts w:ascii="Arial" w:hAnsi="Arial" w:cs="Arial"/>
          <w:color w:val="00B050"/>
        </w:rPr>
        <w:t xml:space="preserve"> de </w:t>
      </w:r>
      <w:proofErr w:type="spellStart"/>
      <w:r w:rsidR="00225FC7">
        <w:rPr>
          <w:rFonts w:ascii="Arial" w:hAnsi="Arial" w:cs="Arial"/>
          <w:color w:val="00B050"/>
        </w:rPr>
        <w:t>l’abondance</w:t>
      </w:r>
      <w:proofErr w:type="spellEnd"/>
      <w:r w:rsidR="00225FC7">
        <w:rPr>
          <w:rFonts w:ascii="Arial" w:hAnsi="Arial" w:cs="Arial"/>
          <w:color w:val="00B050"/>
        </w:rPr>
        <w:t xml:space="preserve"> de ces </w:t>
      </w:r>
      <w:proofErr w:type="spellStart"/>
      <w:r w:rsidR="00225FC7">
        <w:rPr>
          <w:rFonts w:ascii="Arial" w:hAnsi="Arial" w:cs="Arial"/>
          <w:color w:val="00B050"/>
        </w:rPr>
        <w:t>populations</w:t>
      </w:r>
      <w:proofErr w:type="spellEnd"/>
      <w:r w:rsidR="00225FC7">
        <w:rPr>
          <w:rFonts w:ascii="Arial" w:hAnsi="Arial" w:cs="Arial"/>
          <w:color w:val="00B050"/>
        </w:rPr>
        <w:t xml:space="preserve">. </w:t>
      </w:r>
      <w:proofErr w:type="spellStart"/>
      <w:r w:rsidR="00225FC7">
        <w:rPr>
          <w:rFonts w:ascii="Arial" w:hAnsi="Arial" w:cs="Arial"/>
          <w:color w:val="00B050"/>
        </w:rPr>
        <w:t>Mais</w:t>
      </w:r>
      <w:proofErr w:type="spellEnd"/>
      <w:r w:rsidR="00225FC7">
        <w:rPr>
          <w:rFonts w:ascii="Arial" w:hAnsi="Arial" w:cs="Arial"/>
          <w:color w:val="00B050"/>
        </w:rPr>
        <w:t xml:space="preserve"> </w:t>
      </w:r>
      <w:proofErr w:type="spellStart"/>
      <w:r w:rsidR="00225FC7">
        <w:rPr>
          <w:rFonts w:ascii="Arial" w:hAnsi="Arial" w:cs="Arial"/>
          <w:color w:val="00B050"/>
        </w:rPr>
        <w:t>on</w:t>
      </w:r>
      <w:proofErr w:type="spellEnd"/>
      <w:r w:rsidR="00225FC7">
        <w:rPr>
          <w:rFonts w:ascii="Arial" w:hAnsi="Arial" w:cs="Arial"/>
          <w:color w:val="00B050"/>
        </w:rPr>
        <w:t xml:space="preserve"> </w:t>
      </w:r>
      <w:proofErr w:type="spellStart"/>
      <w:r w:rsidR="00225FC7">
        <w:rPr>
          <w:rFonts w:ascii="Arial" w:hAnsi="Arial" w:cs="Arial"/>
          <w:color w:val="00B050"/>
        </w:rPr>
        <w:t>considère</w:t>
      </w:r>
      <w:proofErr w:type="spellEnd"/>
      <w:r w:rsidR="00225FC7">
        <w:rPr>
          <w:rFonts w:ascii="Arial" w:hAnsi="Arial" w:cs="Arial"/>
          <w:color w:val="00B050"/>
        </w:rPr>
        <w:t xml:space="preserve"> que cela </w:t>
      </w:r>
      <w:proofErr w:type="spellStart"/>
      <w:r w:rsidR="00225FC7">
        <w:rPr>
          <w:rFonts w:ascii="Arial" w:hAnsi="Arial" w:cs="Arial"/>
          <w:color w:val="00B050"/>
        </w:rPr>
        <w:t>n’entraînera</w:t>
      </w:r>
      <w:proofErr w:type="spellEnd"/>
      <w:r w:rsidRPr="00BD5CBD">
        <w:rPr>
          <w:rFonts w:ascii="Arial" w:hAnsi="Arial" w:cs="Arial"/>
          <w:color w:val="00B050"/>
        </w:rPr>
        <w:t xml:space="preserve"> </w:t>
      </w:r>
      <w:proofErr w:type="spellStart"/>
      <w:r w:rsidR="00225FC7">
        <w:rPr>
          <w:rFonts w:ascii="Arial" w:hAnsi="Arial" w:cs="Arial"/>
          <w:color w:val="00B050"/>
        </w:rPr>
        <w:t>aucune</w:t>
      </w:r>
      <w:proofErr w:type="spellEnd"/>
      <w:r w:rsidR="00225FC7">
        <w:rPr>
          <w:rFonts w:ascii="Arial" w:hAnsi="Arial" w:cs="Arial"/>
          <w:color w:val="00B050"/>
        </w:rPr>
        <w:t xml:space="preserve"> </w:t>
      </w:r>
      <w:proofErr w:type="spellStart"/>
      <w:r w:rsidR="00225FC7">
        <w:rPr>
          <w:rFonts w:ascii="Arial" w:hAnsi="Arial" w:cs="Arial"/>
          <w:color w:val="00B050"/>
        </w:rPr>
        <w:t>concurrence</w:t>
      </w:r>
      <w:proofErr w:type="spellEnd"/>
      <w:r>
        <w:rPr>
          <w:rFonts w:ascii="Arial" w:hAnsi="Arial" w:cs="Arial"/>
          <w:color w:val="00B050"/>
        </w:rPr>
        <w:t>.</w:t>
      </w:r>
    </w:p>
    <w:p w:rsidR="004B6A6B" w:rsidRDefault="00EB5753" w:rsidP="004B6A6B">
      <w:pPr>
        <w:spacing w:line="240" w:lineRule="auto"/>
        <w:ind w:firstLine="708"/>
        <w:jc w:val="both"/>
        <w:rPr>
          <w:rFonts w:ascii="Arial" w:hAnsi="Arial" w:cs="Arial"/>
          <w:color w:val="00B050"/>
        </w:rPr>
      </w:pPr>
      <w:proofErr w:type="spellStart"/>
      <w:r>
        <w:rPr>
          <w:rFonts w:ascii="Arial" w:hAnsi="Arial" w:cs="Arial"/>
          <w:color w:val="00B050"/>
        </w:rPr>
        <w:t>Actuellement</w:t>
      </w:r>
      <w:proofErr w:type="spellEnd"/>
      <w:r>
        <w:rPr>
          <w:rFonts w:ascii="Arial" w:hAnsi="Arial" w:cs="Arial"/>
          <w:color w:val="00B050"/>
        </w:rPr>
        <w:t xml:space="preserve">, le </w:t>
      </w:r>
      <w:proofErr w:type="spellStart"/>
      <w:r>
        <w:rPr>
          <w:rFonts w:ascii="Arial" w:hAnsi="Arial" w:cs="Arial"/>
          <w:color w:val="00B050"/>
        </w:rPr>
        <w:t>Gouvernement</w:t>
      </w:r>
      <w:proofErr w:type="spellEnd"/>
      <w:r>
        <w:rPr>
          <w:rFonts w:ascii="Arial" w:hAnsi="Arial" w:cs="Arial"/>
          <w:color w:val="00B050"/>
        </w:rPr>
        <w:t xml:space="preserve"> des </w:t>
      </w:r>
      <w:proofErr w:type="spellStart"/>
      <w:r>
        <w:rPr>
          <w:rFonts w:ascii="Arial" w:hAnsi="Arial" w:cs="Arial"/>
          <w:color w:val="00B050"/>
        </w:rPr>
        <w:t>Canaries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est</w:t>
      </w:r>
      <w:proofErr w:type="spellEnd"/>
      <w:r>
        <w:rPr>
          <w:rFonts w:ascii="Arial" w:hAnsi="Arial" w:cs="Arial"/>
          <w:color w:val="00B050"/>
        </w:rPr>
        <w:t xml:space="preserve"> en </w:t>
      </w:r>
      <w:proofErr w:type="spellStart"/>
      <w:r>
        <w:rPr>
          <w:rFonts w:ascii="Arial" w:hAnsi="Arial" w:cs="Arial"/>
          <w:color w:val="00B050"/>
        </w:rPr>
        <w:t>train</w:t>
      </w:r>
      <w:proofErr w:type="spellEnd"/>
      <w:r>
        <w:rPr>
          <w:rFonts w:ascii="Arial" w:hAnsi="Arial" w:cs="Arial"/>
          <w:color w:val="00B050"/>
        </w:rPr>
        <w:t xml:space="preserve"> de </w:t>
      </w:r>
      <w:proofErr w:type="spellStart"/>
      <w:r>
        <w:rPr>
          <w:rFonts w:ascii="Arial" w:hAnsi="Arial" w:cs="Arial"/>
          <w:color w:val="00B050"/>
        </w:rPr>
        <w:t>développer</w:t>
      </w:r>
      <w:proofErr w:type="spellEnd"/>
      <w:r w:rsidR="004B6A6B">
        <w:rPr>
          <w:rFonts w:ascii="Arial" w:hAnsi="Arial" w:cs="Arial"/>
          <w:color w:val="00B050"/>
        </w:rPr>
        <w:t xml:space="preserve"> un </w:t>
      </w:r>
      <w:r>
        <w:rPr>
          <w:rFonts w:ascii="Arial" w:hAnsi="Arial" w:cs="Arial"/>
          <w:i/>
          <w:color w:val="00B050"/>
        </w:rPr>
        <w:t>Pl</w:t>
      </w:r>
      <w:r w:rsidR="001E659A">
        <w:rPr>
          <w:rFonts w:ascii="Arial" w:hAnsi="Arial" w:cs="Arial"/>
          <w:i/>
          <w:color w:val="00B050"/>
        </w:rPr>
        <w:t xml:space="preserve">an </w:t>
      </w:r>
      <w:proofErr w:type="spellStart"/>
      <w:r w:rsidR="001E659A">
        <w:rPr>
          <w:rFonts w:ascii="Arial" w:hAnsi="Arial" w:cs="Arial"/>
          <w:i/>
          <w:color w:val="00B050"/>
        </w:rPr>
        <w:t>d’intervention</w:t>
      </w:r>
      <w:proofErr w:type="spellEnd"/>
      <w:r>
        <w:rPr>
          <w:rFonts w:ascii="Arial" w:hAnsi="Arial" w:cs="Arial"/>
          <w:i/>
          <w:color w:val="00B050"/>
        </w:rPr>
        <w:t xml:space="preserve"> destiné à </w:t>
      </w:r>
      <w:proofErr w:type="spellStart"/>
      <w:r>
        <w:rPr>
          <w:rFonts w:ascii="Arial" w:hAnsi="Arial" w:cs="Arial"/>
          <w:i/>
          <w:color w:val="00B050"/>
        </w:rPr>
        <w:t>minimiser</w:t>
      </w:r>
      <w:proofErr w:type="spellEnd"/>
      <w:r>
        <w:rPr>
          <w:rFonts w:ascii="Arial" w:hAnsi="Arial" w:cs="Arial"/>
          <w:i/>
          <w:color w:val="00B050"/>
        </w:rPr>
        <w:t xml:space="preserve"> le</w:t>
      </w:r>
      <w:r w:rsidR="00077E8A">
        <w:rPr>
          <w:rFonts w:ascii="Arial" w:hAnsi="Arial" w:cs="Arial"/>
          <w:i/>
          <w:color w:val="00B050"/>
        </w:rPr>
        <w:t xml:space="preserve">s </w:t>
      </w:r>
      <w:proofErr w:type="spellStart"/>
      <w:r w:rsidR="00077E8A">
        <w:rPr>
          <w:rFonts w:ascii="Arial" w:hAnsi="Arial" w:cs="Arial"/>
          <w:i/>
          <w:color w:val="00B050"/>
        </w:rPr>
        <w:t>préjudices</w:t>
      </w:r>
      <w:proofErr w:type="spellEnd"/>
      <w:r w:rsidR="001E659A">
        <w:rPr>
          <w:rFonts w:ascii="Arial" w:hAnsi="Arial" w:cs="Arial"/>
          <w:i/>
          <w:color w:val="00B050"/>
        </w:rPr>
        <w:t xml:space="preserve"> </w:t>
      </w:r>
      <w:proofErr w:type="spellStart"/>
      <w:r w:rsidR="001E659A">
        <w:rPr>
          <w:rFonts w:ascii="Arial" w:hAnsi="Arial" w:cs="Arial"/>
          <w:i/>
          <w:color w:val="00B050"/>
        </w:rPr>
        <w:t>causés</w:t>
      </w:r>
      <w:proofErr w:type="spellEnd"/>
      <w:r w:rsidR="001E659A">
        <w:rPr>
          <w:rFonts w:ascii="Arial" w:hAnsi="Arial" w:cs="Arial"/>
          <w:i/>
          <w:color w:val="00B050"/>
        </w:rPr>
        <w:t xml:space="preserve"> par les </w:t>
      </w:r>
      <w:proofErr w:type="spellStart"/>
      <w:r w:rsidR="007A3CBE">
        <w:rPr>
          <w:rFonts w:ascii="Arial" w:hAnsi="Arial" w:cs="Arial"/>
          <w:i/>
          <w:color w:val="00B050"/>
        </w:rPr>
        <w:t>échappements</w:t>
      </w:r>
      <w:proofErr w:type="spellEnd"/>
      <w:r w:rsidR="004B6A6B">
        <w:rPr>
          <w:rFonts w:ascii="Arial" w:hAnsi="Arial" w:cs="Arial"/>
          <w:color w:val="00B050"/>
        </w:rPr>
        <w:t xml:space="preserve">. </w:t>
      </w:r>
      <w:r>
        <w:rPr>
          <w:rFonts w:ascii="Arial" w:hAnsi="Arial" w:cs="Arial"/>
          <w:color w:val="00B050"/>
        </w:rPr>
        <w:t xml:space="preserve">Ce plan </w:t>
      </w:r>
      <w:proofErr w:type="spellStart"/>
      <w:r>
        <w:rPr>
          <w:rFonts w:ascii="Arial" w:hAnsi="Arial" w:cs="Arial"/>
          <w:color w:val="00B050"/>
        </w:rPr>
        <w:t>envisage</w:t>
      </w:r>
      <w:proofErr w:type="spellEnd"/>
      <w:r>
        <w:rPr>
          <w:rFonts w:ascii="Arial" w:hAnsi="Arial" w:cs="Arial"/>
          <w:color w:val="00B050"/>
        </w:rPr>
        <w:t xml:space="preserve">, entre </w:t>
      </w:r>
      <w:proofErr w:type="spellStart"/>
      <w:r>
        <w:rPr>
          <w:rFonts w:ascii="Arial" w:hAnsi="Arial" w:cs="Arial"/>
          <w:color w:val="00B050"/>
        </w:rPr>
        <w:t>autres</w:t>
      </w:r>
      <w:proofErr w:type="spellEnd"/>
      <w:r w:rsidR="007A3CBE">
        <w:rPr>
          <w:rFonts w:ascii="Arial" w:hAnsi="Arial" w:cs="Arial"/>
          <w:color w:val="00B050"/>
        </w:rPr>
        <w:t xml:space="preserve"> </w:t>
      </w:r>
      <w:proofErr w:type="spellStart"/>
      <w:r w:rsidR="007A3CBE">
        <w:rPr>
          <w:rFonts w:ascii="Arial" w:hAnsi="Arial" w:cs="Arial"/>
          <w:color w:val="00B050"/>
        </w:rPr>
        <w:t>actions</w:t>
      </w:r>
      <w:proofErr w:type="spellEnd"/>
      <w:r>
        <w:rPr>
          <w:rFonts w:ascii="Arial" w:hAnsi="Arial" w:cs="Arial"/>
          <w:color w:val="00B050"/>
        </w:rPr>
        <w:t xml:space="preserve">, </w:t>
      </w:r>
      <w:proofErr w:type="spellStart"/>
      <w:r>
        <w:rPr>
          <w:rFonts w:ascii="Arial" w:hAnsi="Arial" w:cs="Arial"/>
          <w:color w:val="00B050"/>
        </w:rPr>
        <w:t>d’interdir</w:t>
      </w:r>
      <w:r w:rsidR="00077E8A">
        <w:rPr>
          <w:rFonts w:ascii="Arial" w:hAnsi="Arial" w:cs="Arial"/>
          <w:color w:val="00B050"/>
        </w:rPr>
        <w:t>e</w:t>
      </w:r>
      <w:proofErr w:type="spellEnd"/>
      <w:r w:rsidR="00077E8A">
        <w:rPr>
          <w:rFonts w:ascii="Arial" w:hAnsi="Arial" w:cs="Arial"/>
          <w:color w:val="00B050"/>
        </w:rPr>
        <w:t xml:space="preserve"> de faire </w:t>
      </w:r>
      <w:proofErr w:type="spellStart"/>
      <w:r w:rsidR="00077E8A">
        <w:rPr>
          <w:rFonts w:ascii="Arial" w:hAnsi="Arial" w:cs="Arial"/>
          <w:color w:val="00B050"/>
        </w:rPr>
        <w:t>passer</w:t>
      </w:r>
      <w:proofErr w:type="spellEnd"/>
      <w:r w:rsidR="00077E8A">
        <w:rPr>
          <w:rFonts w:ascii="Arial" w:hAnsi="Arial" w:cs="Arial"/>
          <w:color w:val="00B050"/>
        </w:rPr>
        <w:t xml:space="preserve"> les captures </w:t>
      </w:r>
      <w:proofErr w:type="spellStart"/>
      <w:r w:rsidR="00077E8A">
        <w:rPr>
          <w:rFonts w:ascii="Arial" w:hAnsi="Arial" w:cs="Arial"/>
          <w:color w:val="00B050"/>
        </w:rPr>
        <w:t>provenant</w:t>
      </w:r>
      <w:proofErr w:type="spellEnd"/>
      <w:r w:rsidR="00077E8A">
        <w:rPr>
          <w:rFonts w:ascii="Arial" w:hAnsi="Arial" w:cs="Arial"/>
          <w:color w:val="00B050"/>
        </w:rPr>
        <w:t xml:space="preserve"> des</w:t>
      </w:r>
      <w:r w:rsidR="001E659A">
        <w:rPr>
          <w:rFonts w:ascii="Arial" w:hAnsi="Arial" w:cs="Arial"/>
          <w:color w:val="00B050"/>
        </w:rPr>
        <w:t xml:space="preserve"> </w:t>
      </w:r>
      <w:proofErr w:type="spellStart"/>
      <w:r w:rsidR="001E659A">
        <w:rPr>
          <w:rFonts w:ascii="Arial" w:hAnsi="Arial" w:cs="Arial"/>
          <w:color w:val="00B050"/>
        </w:rPr>
        <w:t>échappements</w:t>
      </w:r>
      <w:proofErr w:type="spellEnd"/>
      <w:r w:rsidR="001E659A">
        <w:rPr>
          <w:rFonts w:ascii="Arial" w:hAnsi="Arial" w:cs="Arial"/>
          <w:color w:val="00B050"/>
        </w:rPr>
        <w:t xml:space="preserve"> </w:t>
      </w:r>
      <w:r w:rsidR="00077E8A">
        <w:rPr>
          <w:rFonts w:ascii="Arial" w:hAnsi="Arial" w:cs="Arial"/>
          <w:color w:val="00B050"/>
        </w:rPr>
        <w:t xml:space="preserve">par les </w:t>
      </w:r>
      <w:proofErr w:type="spellStart"/>
      <w:r w:rsidR="00077E8A">
        <w:rPr>
          <w:rFonts w:ascii="Arial" w:hAnsi="Arial" w:cs="Arial"/>
          <w:color w:val="00B050"/>
        </w:rPr>
        <w:t>points</w:t>
      </w:r>
      <w:proofErr w:type="spellEnd"/>
      <w:r w:rsidR="00077E8A">
        <w:rPr>
          <w:rFonts w:ascii="Arial" w:hAnsi="Arial" w:cs="Arial"/>
          <w:color w:val="00B050"/>
        </w:rPr>
        <w:t xml:space="preserve"> de </w:t>
      </w:r>
      <w:proofErr w:type="spellStart"/>
      <w:r w:rsidR="00077E8A">
        <w:rPr>
          <w:rFonts w:ascii="Arial" w:hAnsi="Arial" w:cs="Arial"/>
          <w:color w:val="00B050"/>
        </w:rPr>
        <w:t>première</w:t>
      </w:r>
      <w:proofErr w:type="spellEnd"/>
      <w:r w:rsidR="00077E8A">
        <w:rPr>
          <w:rFonts w:ascii="Arial" w:hAnsi="Arial" w:cs="Arial"/>
          <w:color w:val="00B050"/>
        </w:rPr>
        <w:t xml:space="preserve"> vente</w:t>
      </w:r>
      <w:r w:rsidR="004B6A6B">
        <w:rPr>
          <w:rFonts w:ascii="Arial" w:hAnsi="Arial" w:cs="Arial"/>
          <w:color w:val="00B050"/>
        </w:rPr>
        <w:t xml:space="preserve">. </w:t>
      </w:r>
      <w:r w:rsidR="00077E8A">
        <w:rPr>
          <w:rFonts w:ascii="Arial" w:hAnsi="Arial" w:cs="Arial"/>
          <w:color w:val="00B050"/>
        </w:rPr>
        <w:t xml:space="preserve">Par </w:t>
      </w:r>
      <w:proofErr w:type="spellStart"/>
      <w:r w:rsidR="00077E8A">
        <w:rPr>
          <w:rFonts w:ascii="Arial" w:hAnsi="Arial" w:cs="Arial"/>
          <w:color w:val="00B050"/>
        </w:rPr>
        <w:t>conséquent</w:t>
      </w:r>
      <w:proofErr w:type="spellEnd"/>
      <w:r w:rsidR="00077E8A">
        <w:rPr>
          <w:rFonts w:ascii="Arial" w:hAnsi="Arial" w:cs="Arial"/>
          <w:color w:val="00B050"/>
        </w:rPr>
        <w:t>,</w:t>
      </w:r>
      <w:r>
        <w:rPr>
          <w:rFonts w:ascii="Arial" w:hAnsi="Arial" w:cs="Arial"/>
          <w:color w:val="00B050"/>
        </w:rPr>
        <w:t xml:space="preserve"> la </w:t>
      </w:r>
      <w:proofErr w:type="spellStart"/>
      <w:r>
        <w:rPr>
          <w:rFonts w:ascii="Arial" w:hAnsi="Arial" w:cs="Arial"/>
          <w:color w:val="00B050"/>
        </w:rPr>
        <w:t>possibilité</w:t>
      </w:r>
      <w:proofErr w:type="spellEnd"/>
      <w:r>
        <w:rPr>
          <w:rFonts w:ascii="Arial" w:hAnsi="Arial" w:cs="Arial"/>
          <w:color w:val="00B050"/>
        </w:rPr>
        <w:t xml:space="preserve"> que ces</w:t>
      </w:r>
      <w:r w:rsidR="00077E8A">
        <w:rPr>
          <w:rFonts w:ascii="Arial" w:hAnsi="Arial" w:cs="Arial"/>
          <w:color w:val="00B050"/>
        </w:rPr>
        <w:t xml:space="preserve"> capture</w:t>
      </w:r>
      <w:r w:rsidR="004B6A6B">
        <w:rPr>
          <w:rFonts w:ascii="Arial" w:hAnsi="Arial" w:cs="Arial"/>
          <w:color w:val="00B050"/>
        </w:rPr>
        <w:t xml:space="preserve">s </w:t>
      </w:r>
      <w:proofErr w:type="spellStart"/>
      <w:r>
        <w:rPr>
          <w:rFonts w:ascii="Arial" w:hAnsi="Arial" w:cs="Arial"/>
          <w:color w:val="00B050"/>
        </w:rPr>
        <w:t>fassent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concurrence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aux</w:t>
      </w:r>
      <w:proofErr w:type="spellEnd"/>
      <w:r>
        <w:rPr>
          <w:rFonts w:ascii="Arial" w:hAnsi="Arial" w:cs="Arial"/>
          <w:color w:val="00B050"/>
        </w:rPr>
        <w:t xml:space="preserve"> captures </w:t>
      </w:r>
      <w:r w:rsidR="002C4E84">
        <w:rPr>
          <w:rFonts w:ascii="Arial" w:hAnsi="Arial" w:cs="Arial"/>
          <w:color w:val="00B050"/>
        </w:rPr>
        <w:t xml:space="preserve">des </w:t>
      </w:r>
      <w:proofErr w:type="spellStart"/>
      <w:r w:rsidR="002C4E84">
        <w:rPr>
          <w:rFonts w:ascii="Arial" w:hAnsi="Arial" w:cs="Arial"/>
          <w:color w:val="00B050"/>
        </w:rPr>
        <w:t>eaux</w:t>
      </w:r>
      <w:proofErr w:type="spellEnd"/>
      <w:r w:rsidR="00077E8A">
        <w:rPr>
          <w:rFonts w:ascii="Arial" w:hAnsi="Arial" w:cs="Arial"/>
          <w:color w:val="00B050"/>
        </w:rPr>
        <w:t xml:space="preserve"> continent</w:t>
      </w:r>
      <w:r w:rsidR="002C4E84">
        <w:rPr>
          <w:rFonts w:ascii="Arial" w:hAnsi="Arial" w:cs="Arial"/>
          <w:color w:val="00B050"/>
        </w:rPr>
        <w:t>ales</w:t>
      </w:r>
      <w:r w:rsidR="004B6A6B">
        <w:rPr>
          <w:rFonts w:ascii="Arial" w:hAnsi="Arial" w:cs="Arial"/>
          <w:color w:val="00B050"/>
        </w:rPr>
        <w:t xml:space="preserve"> </w:t>
      </w:r>
      <w:proofErr w:type="spellStart"/>
      <w:r w:rsidR="004B6A6B">
        <w:rPr>
          <w:rFonts w:ascii="Arial" w:hAnsi="Arial" w:cs="Arial"/>
          <w:color w:val="00B050"/>
        </w:rPr>
        <w:t>es</w:t>
      </w:r>
      <w:r>
        <w:rPr>
          <w:rFonts w:ascii="Arial" w:hAnsi="Arial" w:cs="Arial"/>
          <w:color w:val="00B050"/>
        </w:rPr>
        <w:t>t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nulle</w:t>
      </w:r>
      <w:proofErr w:type="spellEnd"/>
      <w:r w:rsidR="004B6A6B">
        <w:rPr>
          <w:rFonts w:ascii="Arial" w:hAnsi="Arial" w:cs="Arial"/>
          <w:color w:val="00B050"/>
        </w:rPr>
        <w:t>.</w:t>
      </w:r>
    </w:p>
    <w:p w:rsidR="004B6A6B" w:rsidRPr="00BD5CBD" w:rsidRDefault="000569DE" w:rsidP="004B6A6B">
      <w:pPr>
        <w:spacing w:line="240" w:lineRule="auto"/>
        <w:ind w:firstLine="708"/>
        <w:jc w:val="both"/>
        <w:rPr>
          <w:rFonts w:ascii="Arial" w:hAnsi="Arial" w:cs="Arial"/>
          <w:color w:val="00B050"/>
        </w:rPr>
      </w:pPr>
      <w:proofErr w:type="spellStart"/>
      <w:r>
        <w:rPr>
          <w:rFonts w:ascii="Arial" w:hAnsi="Arial" w:cs="Arial"/>
          <w:color w:val="00B050"/>
        </w:rPr>
        <w:t>Il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faut</w:t>
      </w:r>
      <w:proofErr w:type="spellEnd"/>
      <w:r>
        <w:rPr>
          <w:rFonts w:ascii="Arial" w:hAnsi="Arial" w:cs="Arial"/>
          <w:color w:val="00B050"/>
        </w:rPr>
        <w:t xml:space="preserve"> en </w:t>
      </w:r>
      <w:proofErr w:type="spellStart"/>
      <w:r>
        <w:rPr>
          <w:rFonts w:ascii="Arial" w:hAnsi="Arial" w:cs="Arial"/>
          <w:color w:val="00B050"/>
        </w:rPr>
        <w:t>outre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éclaircir</w:t>
      </w:r>
      <w:proofErr w:type="spellEnd"/>
      <w:r>
        <w:rPr>
          <w:rFonts w:ascii="Arial" w:hAnsi="Arial" w:cs="Arial"/>
          <w:color w:val="00B050"/>
        </w:rPr>
        <w:t xml:space="preserve"> la </w:t>
      </w:r>
      <w:proofErr w:type="spellStart"/>
      <w:r>
        <w:rPr>
          <w:rFonts w:ascii="Arial" w:hAnsi="Arial" w:cs="Arial"/>
          <w:color w:val="00B050"/>
        </w:rPr>
        <w:t>question</w:t>
      </w:r>
      <w:proofErr w:type="spellEnd"/>
      <w:r>
        <w:rPr>
          <w:rFonts w:ascii="Arial" w:hAnsi="Arial" w:cs="Arial"/>
          <w:color w:val="00B050"/>
        </w:rPr>
        <w:t xml:space="preserve"> du</w:t>
      </w:r>
      <w:r w:rsidR="001E659A">
        <w:rPr>
          <w:rFonts w:ascii="Arial" w:hAnsi="Arial" w:cs="Arial"/>
          <w:b/>
          <w:color w:val="00B050"/>
        </w:rPr>
        <w:t xml:space="preserve"> bar </w:t>
      </w:r>
      <w:proofErr w:type="spellStart"/>
      <w:r w:rsidR="001E659A">
        <w:rPr>
          <w:rFonts w:ascii="Arial" w:hAnsi="Arial" w:cs="Arial"/>
          <w:b/>
          <w:color w:val="00B050"/>
        </w:rPr>
        <w:t>sauvage</w:t>
      </w:r>
      <w:proofErr w:type="spellEnd"/>
      <w:r w:rsidR="00EB5753">
        <w:rPr>
          <w:rFonts w:ascii="Arial" w:hAnsi="Arial" w:cs="Arial"/>
          <w:b/>
          <w:color w:val="00B050"/>
        </w:rPr>
        <w:t xml:space="preserve"> de Lanzarote et de</w:t>
      </w:r>
      <w:r w:rsidR="004B6A6B" w:rsidRPr="00BD5CBD">
        <w:rPr>
          <w:rFonts w:ascii="Arial" w:hAnsi="Arial" w:cs="Arial"/>
          <w:b/>
          <w:color w:val="00B050"/>
        </w:rPr>
        <w:t xml:space="preserve"> Fuerteventura</w:t>
      </w:r>
      <w:r>
        <w:rPr>
          <w:rFonts w:ascii="Arial" w:hAnsi="Arial" w:cs="Arial"/>
          <w:color w:val="00B050"/>
        </w:rPr>
        <w:t xml:space="preserve">. Les </w:t>
      </w:r>
      <w:proofErr w:type="spellStart"/>
      <w:r>
        <w:rPr>
          <w:rFonts w:ascii="Arial" w:hAnsi="Arial" w:cs="Arial"/>
          <w:color w:val="00B050"/>
        </w:rPr>
        <w:t>population</w:t>
      </w:r>
      <w:r w:rsidR="004B6A6B" w:rsidRPr="00BD5CBD">
        <w:rPr>
          <w:rFonts w:ascii="Arial" w:hAnsi="Arial" w:cs="Arial"/>
          <w:color w:val="00B050"/>
        </w:rPr>
        <w:t>s</w:t>
      </w:r>
      <w:proofErr w:type="spellEnd"/>
      <w:r w:rsidR="004B6A6B" w:rsidRPr="00BD5CBD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  <w:color w:val="00B050"/>
        </w:rPr>
        <w:t xml:space="preserve">de ce </w:t>
      </w:r>
      <w:proofErr w:type="spellStart"/>
      <w:r>
        <w:rPr>
          <w:rFonts w:ascii="Arial" w:hAnsi="Arial" w:cs="Arial"/>
          <w:color w:val="00B050"/>
        </w:rPr>
        <w:t>poisson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restent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encore</w:t>
      </w:r>
      <w:proofErr w:type="spellEnd"/>
      <w:r>
        <w:rPr>
          <w:rFonts w:ascii="Arial" w:hAnsi="Arial" w:cs="Arial"/>
          <w:color w:val="00B050"/>
        </w:rPr>
        <w:t xml:space="preserve"> à </w:t>
      </w:r>
      <w:proofErr w:type="spellStart"/>
      <w:r>
        <w:rPr>
          <w:rFonts w:ascii="Arial" w:hAnsi="Arial" w:cs="Arial"/>
          <w:color w:val="00B050"/>
        </w:rPr>
        <w:t>étudier</w:t>
      </w:r>
      <w:proofErr w:type="spellEnd"/>
      <w:r>
        <w:rPr>
          <w:rFonts w:ascii="Arial" w:hAnsi="Arial" w:cs="Arial"/>
          <w:color w:val="00B050"/>
        </w:rPr>
        <w:t xml:space="preserve">, </w:t>
      </w:r>
      <w:proofErr w:type="spellStart"/>
      <w:r>
        <w:rPr>
          <w:rFonts w:ascii="Arial" w:hAnsi="Arial" w:cs="Arial"/>
          <w:color w:val="00B050"/>
        </w:rPr>
        <w:t>mais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nous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ne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disposons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pas</w:t>
      </w:r>
      <w:proofErr w:type="spellEnd"/>
      <w:r>
        <w:rPr>
          <w:rFonts w:ascii="Arial" w:hAnsi="Arial" w:cs="Arial"/>
          <w:color w:val="00B050"/>
        </w:rPr>
        <w:t xml:space="preserve"> de </w:t>
      </w:r>
      <w:proofErr w:type="spellStart"/>
      <w:r>
        <w:rPr>
          <w:rFonts w:ascii="Arial" w:hAnsi="Arial" w:cs="Arial"/>
          <w:color w:val="00B050"/>
        </w:rPr>
        <w:t>données</w:t>
      </w:r>
      <w:proofErr w:type="spellEnd"/>
      <w:r>
        <w:rPr>
          <w:rFonts w:ascii="Arial" w:hAnsi="Arial" w:cs="Arial"/>
          <w:color w:val="00B050"/>
        </w:rPr>
        <w:t xml:space="preserve"> de </w:t>
      </w:r>
      <w:proofErr w:type="spellStart"/>
      <w:r>
        <w:rPr>
          <w:rFonts w:ascii="Arial" w:hAnsi="Arial" w:cs="Arial"/>
          <w:color w:val="00B050"/>
        </w:rPr>
        <w:t>première</w:t>
      </w:r>
      <w:proofErr w:type="spellEnd"/>
      <w:r>
        <w:rPr>
          <w:rFonts w:ascii="Arial" w:hAnsi="Arial" w:cs="Arial"/>
          <w:color w:val="00B050"/>
        </w:rPr>
        <w:t xml:space="preserve"> vente </w:t>
      </w:r>
      <w:proofErr w:type="spellStart"/>
      <w:r>
        <w:rPr>
          <w:rFonts w:ascii="Arial" w:hAnsi="Arial" w:cs="Arial"/>
          <w:color w:val="00B050"/>
        </w:rPr>
        <w:t>pour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cette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espèce</w:t>
      </w:r>
      <w:proofErr w:type="spellEnd"/>
      <w:r w:rsidR="004B6A6B" w:rsidRPr="00BD5CBD">
        <w:rPr>
          <w:rFonts w:ascii="Arial" w:hAnsi="Arial" w:cs="Arial"/>
          <w:color w:val="00B050"/>
        </w:rPr>
        <w:t xml:space="preserve">. </w:t>
      </w:r>
      <w:r w:rsidR="00482283">
        <w:rPr>
          <w:rFonts w:ascii="Arial" w:hAnsi="Arial" w:cs="Arial"/>
          <w:color w:val="00B050"/>
        </w:rPr>
        <w:t xml:space="preserve">Parce que </w:t>
      </w:r>
      <w:proofErr w:type="spellStart"/>
      <w:r w:rsidR="00482283">
        <w:rPr>
          <w:rFonts w:ascii="Arial" w:hAnsi="Arial" w:cs="Arial"/>
          <w:color w:val="00B050"/>
        </w:rPr>
        <w:t>dans</w:t>
      </w:r>
      <w:proofErr w:type="spellEnd"/>
      <w:r w:rsidR="00482283">
        <w:rPr>
          <w:rFonts w:ascii="Arial" w:hAnsi="Arial" w:cs="Arial"/>
          <w:color w:val="00B050"/>
        </w:rPr>
        <w:t xml:space="preserve"> ces </w:t>
      </w:r>
      <w:proofErr w:type="spellStart"/>
      <w:r w:rsidR="00482283">
        <w:rPr>
          <w:rFonts w:ascii="Arial" w:hAnsi="Arial" w:cs="Arial"/>
          <w:color w:val="00B050"/>
        </w:rPr>
        <w:t>îles</w:t>
      </w:r>
      <w:proofErr w:type="spellEnd"/>
      <w:r w:rsidR="00482283">
        <w:rPr>
          <w:rFonts w:ascii="Arial" w:hAnsi="Arial" w:cs="Arial"/>
          <w:color w:val="00B050"/>
        </w:rPr>
        <w:t xml:space="preserve">, </w:t>
      </w:r>
      <w:proofErr w:type="spellStart"/>
      <w:r w:rsidR="00482283">
        <w:rPr>
          <w:rFonts w:ascii="Arial" w:hAnsi="Arial" w:cs="Arial"/>
          <w:color w:val="00B050"/>
        </w:rPr>
        <w:t>l’activité</w:t>
      </w:r>
      <w:proofErr w:type="spellEnd"/>
      <w:r w:rsidR="00482283">
        <w:rPr>
          <w:rFonts w:ascii="Arial" w:hAnsi="Arial" w:cs="Arial"/>
          <w:color w:val="00B050"/>
        </w:rPr>
        <w:t xml:space="preserve"> </w:t>
      </w:r>
      <w:proofErr w:type="spellStart"/>
      <w:r w:rsidR="00482283">
        <w:rPr>
          <w:rFonts w:ascii="Arial" w:hAnsi="Arial" w:cs="Arial"/>
          <w:color w:val="00B050"/>
        </w:rPr>
        <w:t>professionnelle</w:t>
      </w:r>
      <w:proofErr w:type="spellEnd"/>
      <w:r w:rsidR="00482283">
        <w:rPr>
          <w:rFonts w:ascii="Arial" w:hAnsi="Arial" w:cs="Arial"/>
          <w:color w:val="00B050"/>
        </w:rPr>
        <w:t xml:space="preserve"> sur </w:t>
      </w:r>
      <w:proofErr w:type="spellStart"/>
      <w:r w:rsidR="00482283">
        <w:rPr>
          <w:rFonts w:ascii="Arial" w:hAnsi="Arial" w:cs="Arial"/>
          <w:color w:val="00B050"/>
        </w:rPr>
        <w:t>cette</w:t>
      </w:r>
      <w:proofErr w:type="spellEnd"/>
      <w:r w:rsidR="00482283">
        <w:rPr>
          <w:rFonts w:ascii="Arial" w:hAnsi="Arial" w:cs="Arial"/>
          <w:color w:val="00B050"/>
        </w:rPr>
        <w:t xml:space="preserve"> </w:t>
      </w:r>
      <w:proofErr w:type="spellStart"/>
      <w:r w:rsidR="00482283">
        <w:rPr>
          <w:rFonts w:ascii="Arial" w:hAnsi="Arial" w:cs="Arial"/>
          <w:color w:val="00B050"/>
        </w:rPr>
        <w:t>espèce</w:t>
      </w:r>
      <w:proofErr w:type="spellEnd"/>
      <w:r w:rsidR="00482283">
        <w:rPr>
          <w:rFonts w:ascii="Arial" w:hAnsi="Arial" w:cs="Arial"/>
          <w:color w:val="00B050"/>
        </w:rPr>
        <w:t xml:space="preserve"> </w:t>
      </w:r>
      <w:proofErr w:type="spellStart"/>
      <w:r w:rsidR="00482283">
        <w:rPr>
          <w:rFonts w:ascii="Arial" w:hAnsi="Arial" w:cs="Arial"/>
          <w:color w:val="00B050"/>
        </w:rPr>
        <w:t>est</w:t>
      </w:r>
      <w:proofErr w:type="spellEnd"/>
      <w:r w:rsidR="00482283">
        <w:rPr>
          <w:rFonts w:ascii="Arial" w:hAnsi="Arial" w:cs="Arial"/>
          <w:color w:val="00B050"/>
        </w:rPr>
        <w:t xml:space="preserve"> </w:t>
      </w:r>
      <w:proofErr w:type="spellStart"/>
      <w:r w:rsidR="00482283">
        <w:rPr>
          <w:rFonts w:ascii="Arial" w:hAnsi="Arial" w:cs="Arial"/>
          <w:color w:val="00B050"/>
        </w:rPr>
        <w:t>nulle</w:t>
      </w:r>
      <w:proofErr w:type="spellEnd"/>
      <w:r w:rsidR="00482283">
        <w:rPr>
          <w:rFonts w:ascii="Arial" w:hAnsi="Arial" w:cs="Arial"/>
          <w:color w:val="00B050"/>
        </w:rPr>
        <w:t xml:space="preserve"> </w:t>
      </w:r>
      <w:proofErr w:type="spellStart"/>
      <w:r w:rsidR="00482283">
        <w:rPr>
          <w:rFonts w:ascii="Arial" w:hAnsi="Arial" w:cs="Arial"/>
          <w:color w:val="00B050"/>
        </w:rPr>
        <w:t>ou</w:t>
      </w:r>
      <w:proofErr w:type="spellEnd"/>
      <w:r w:rsidR="00482283">
        <w:rPr>
          <w:rFonts w:ascii="Arial" w:hAnsi="Arial" w:cs="Arial"/>
          <w:color w:val="00B050"/>
        </w:rPr>
        <w:t xml:space="preserve"> </w:t>
      </w:r>
      <w:proofErr w:type="spellStart"/>
      <w:r w:rsidR="00482283">
        <w:rPr>
          <w:rFonts w:ascii="Arial" w:hAnsi="Arial" w:cs="Arial"/>
          <w:color w:val="00B050"/>
        </w:rPr>
        <w:t>anecdotique</w:t>
      </w:r>
      <w:proofErr w:type="spellEnd"/>
      <w:r w:rsidR="004B6A6B">
        <w:rPr>
          <w:rFonts w:ascii="Arial" w:hAnsi="Arial" w:cs="Arial"/>
          <w:color w:val="00B050"/>
        </w:rPr>
        <w:t xml:space="preserve">. </w:t>
      </w:r>
      <w:proofErr w:type="spellStart"/>
      <w:r w:rsidR="00482283">
        <w:rPr>
          <w:rFonts w:ascii="Arial" w:hAnsi="Arial" w:cs="Arial"/>
          <w:color w:val="00B050"/>
        </w:rPr>
        <w:t>Nous</w:t>
      </w:r>
      <w:proofErr w:type="spellEnd"/>
      <w:r w:rsidR="00482283">
        <w:rPr>
          <w:rFonts w:ascii="Arial" w:hAnsi="Arial" w:cs="Arial"/>
          <w:color w:val="00B050"/>
        </w:rPr>
        <w:t xml:space="preserve"> </w:t>
      </w:r>
      <w:proofErr w:type="spellStart"/>
      <w:r w:rsidR="00482283">
        <w:rPr>
          <w:rFonts w:ascii="Arial" w:hAnsi="Arial" w:cs="Arial"/>
          <w:color w:val="00B050"/>
        </w:rPr>
        <w:t>avons</w:t>
      </w:r>
      <w:proofErr w:type="spellEnd"/>
      <w:r w:rsidR="00482283">
        <w:rPr>
          <w:rFonts w:ascii="Arial" w:hAnsi="Arial" w:cs="Arial"/>
          <w:color w:val="00B050"/>
        </w:rPr>
        <w:t xml:space="preserve"> par </w:t>
      </w:r>
      <w:proofErr w:type="spellStart"/>
      <w:r w:rsidR="00482283">
        <w:rPr>
          <w:rFonts w:ascii="Arial" w:hAnsi="Arial" w:cs="Arial"/>
          <w:color w:val="00B050"/>
        </w:rPr>
        <w:t>contre</w:t>
      </w:r>
      <w:proofErr w:type="spellEnd"/>
      <w:r w:rsidR="00482283">
        <w:rPr>
          <w:rFonts w:ascii="Arial" w:hAnsi="Arial" w:cs="Arial"/>
          <w:color w:val="00B050"/>
        </w:rPr>
        <w:t xml:space="preserve"> des </w:t>
      </w:r>
      <w:proofErr w:type="spellStart"/>
      <w:r w:rsidR="00482283">
        <w:rPr>
          <w:rFonts w:ascii="Arial" w:hAnsi="Arial" w:cs="Arial"/>
          <w:color w:val="00B050"/>
        </w:rPr>
        <w:t>éléments</w:t>
      </w:r>
      <w:proofErr w:type="spellEnd"/>
      <w:r w:rsidR="00482283">
        <w:rPr>
          <w:rFonts w:ascii="Arial" w:hAnsi="Arial" w:cs="Arial"/>
          <w:color w:val="00B050"/>
        </w:rPr>
        <w:t xml:space="preserve"> </w:t>
      </w:r>
      <w:proofErr w:type="spellStart"/>
      <w:r w:rsidR="00482283">
        <w:rPr>
          <w:rFonts w:ascii="Arial" w:hAnsi="Arial" w:cs="Arial"/>
          <w:color w:val="00B050"/>
        </w:rPr>
        <w:t>concernant</w:t>
      </w:r>
      <w:proofErr w:type="spellEnd"/>
      <w:r w:rsidR="00482283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  <w:color w:val="00B050"/>
        </w:rPr>
        <w:t>les capture</w:t>
      </w:r>
      <w:r w:rsidR="004B6A6B" w:rsidRPr="00BD5CBD">
        <w:rPr>
          <w:rFonts w:ascii="Arial" w:hAnsi="Arial" w:cs="Arial"/>
          <w:color w:val="00B050"/>
        </w:rPr>
        <w:t xml:space="preserve">s de </w:t>
      </w:r>
      <w:r>
        <w:rPr>
          <w:rFonts w:ascii="Arial" w:hAnsi="Arial" w:cs="Arial"/>
          <w:color w:val="00B050"/>
        </w:rPr>
        <w:t xml:space="preserve">la </w:t>
      </w:r>
      <w:proofErr w:type="spellStart"/>
      <w:r>
        <w:rPr>
          <w:rFonts w:ascii="Arial" w:hAnsi="Arial" w:cs="Arial"/>
          <w:color w:val="00B050"/>
        </w:rPr>
        <w:t>pêche</w:t>
      </w:r>
      <w:proofErr w:type="spellEnd"/>
      <w:r>
        <w:rPr>
          <w:rFonts w:ascii="Arial" w:hAnsi="Arial" w:cs="Arial"/>
          <w:color w:val="00B050"/>
        </w:rPr>
        <w:t xml:space="preserve"> de </w:t>
      </w:r>
      <w:proofErr w:type="spellStart"/>
      <w:r>
        <w:rPr>
          <w:rFonts w:ascii="Arial" w:hAnsi="Arial" w:cs="Arial"/>
          <w:color w:val="00B050"/>
        </w:rPr>
        <w:t>loisir</w:t>
      </w:r>
      <w:proofErr w:type="spellEnd"/>
      <w:r w:rsidR="00482283">
        <w:rPr>
          <w:rFonts w:ascii="Arial" w:hAnsi="Arial" w:cs="Arial"/>
          <w:color w:val="00B050"/>
        </w:rPr>
        <w:t xml:space="preserve">, </w:t>
      </w:r>
      <w:proofErr w:type="spellStart"/>
      <w:r w:rsidR="00482283">
        <w:rPr>
          <w:rFonts w:ascii="Arial" w:hAnsi="Arial" w:cs="Arial"/>
          <w:color w:val="00B050"/>
        </w:rPr>
        <w:t>qui</w:t>
      </w:r>
      <w:proofErr w:type="spellEnd"/>
      <w:r w:rsidR="00482283">
        <w:rPr>
          <w:rFonts w:ascii="Arial" w:hAnsi="Arial" w:cs="Arial"/>
          <w:color w:val="00B050"/>
        </w:rPr>
        <w:t xml:space="preserve"> </w:t>
      </w:r>
      <w:proofErr w:type="spellStart"/>
      <w:r w:rsidR="00482283">
        <w:rPr>
          <w:rFonts w:ascii="Arial" w:hAnsi="Arial" w:cs="Arial"/>
          <w:color w:val="00B050"/>
        </w:rPr>
        <w:t>ne</w:t>
      </w:r>
      <w:proofErr w:type="spellEnd"/>
      <w:r w:rsidR="00482283">
        <w:rPr>
          <w:rFonts w:ascii="Arial" w:hAnsi="Arial" w:cs="Arial"/>
          <w:color w:val="00B050"/>
        </w:rPr>
        <w:t xml:space="preserve"> </w:t>
      </w:r>
      <w:proofErr w:type="spellStart"/>
      <w:r w:rsidR="00482283">
        <w:rPr>
          <w:rFonts w:ascii="Arial" w:hAnsi="Arial" w:cs="Arial"/>
          <w:color w:val="00B050"/>
        </w:rPr>
        <w:t>sont</w:t>
      </w:r>
      <w:proofErr w:type="spellEnd"/>
      <w:r w:rsidR="00482283">
        <w:rPr>
          <w:rFonts w:ascii="Arial" w:hAnsi="Arial" w:cs="Arial"/>
          <w:color w:val="00B050"/>
        </w:rPr>
        <w:t xml:space="preserve"> </w:t>
      </w:r>
      <w:proofErr w:type="spellStart"/>
      <w:r w:rsidR="00482283">
        <w:rPr>
          <w:rFonts w:ascii="Arial" w:hAnsi="Arial" w:cs="Arial"/>
          <w:color w:val="00B050"/>
        </w:rPr>
        <w:t>pas</w:t>
      </w:r>
      <w:proofErr w:type="spellEnd"/>
      <w:r w:rsidR="00482283">
        <w:rPr>
          <w:rFonts w:ascii="Arial" w:hAnsi="Arial" w:cs="Arial"/>
          <w:color w:val="00B050"/>
        </w:rPr>
        <w:t xml:space="preserve"> non plus susceptibles de </w:t>
      </w:r>
      <w:proofErr w:type="spellStart"/>
      <w:r w:rsidR="00482283">
        <w:rPr>
          <w:rFonts w:ascii="Arial" w:hAnsi="Arial" w:cs="Arial"/>
          <w:color w:val="00B050"/>
        </w:rPr>
        <w:t>porter</w:t>
      </w:r>
      <w:proofErr w:type="spellEnd"/>
      <w:r w:rsidR="00482283">
        <w:rPr>
          <w:rFonts w:ascii="Arial" w:hAnsi="Arial" w:cs="Arial"/>
          <w:color w:val="00B050"/>
        </w:rPr>
        <w:t xml:space="preserve"> </w:t>
      </w:r>
      <w:proofErr w:type="spellStart"/>
      <w:r w:rsidR="00482283">
        <w:rPr>
          <w:rFonts w:ascii="Arial" w:hAnsi="Arial" w:cs="Arial"/>
          <w:color w:val="00B050"/>
        </w:rPr>
        <w:t>préjudice</w:t>
      </w:r>
      <w:proofErr w:type="spellEnd"/>
      <w:r w:rsidR="00482283">
        <w:rPr>
          <w:rFonts w:ascii="Arial" w:hAnsi="Arial" w:cs="Arial"/>
          <w:color w:val="00B050"/>
        </w:rPr>
        <w:t xml:space="preserve"> à la </w:t>
      </w:r>
      <w:proofErr w:type="spellStart"/>
      <w:r w:rsidR="00482283">
        <w:rPr>
          <w:rFonts w:ascii="Arial" w:hAnsi="Arial" w:cs="Arial"/>
          <w:color w:val="00B050"/>
        </w:rPr>
        <w:t>commercialisation</w:t>
      </w:r>
      <w:proofErr w:type="spellEnd"/>
      <w:r w:rsidR="004B6A6B" w:rsidRPr="00BD5CBD">
        <w:rPr>
          <w:rFonts w:ascii="Arial" w:hAnsi="Arial" w:cs="Arial"/>
          <w:color w:val="00B050"/>
        </w:rPr>
        <w:t xml:space="preserve">. </w:t>
      </w:r>
    </w:p>
    <w:p w:rsidR="004B6A6B" w:rsidRPr="00BD5CBD" w:rsidRDefault="00C43349" w:rsidP="004B6A6B">
      <w:pPr>
        <w:spacing w:line="240" w:lineRule="auto"/>
        <w:ind w:firstLine="708"/>
        <w:jc w:val="both"/>
        <w:rPr>
          <w:rFonts w:ascii="Arial" w:hAnsi="Arial" w:cs="Arial"/>
          <w:color w:val="00B050"/>
        </w:rPr>
      </w:pPr>
      <w:proofErr w:type="spellStart"/>
      <w:r>
        <w:rPr>
          <w:rFonts w:ascii="Arial" w:hAnsi="Arial" w:cs="Arial"/>
          <w:color w:val="00B050"/>
        </w:rPr>
        <w:t>On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considère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néanmoins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qu’</w:t>
      </w:r>
      <w:r w:rsidR="004B6A6B" w:rsidRPr="00BD5CBD">
        <w:rPr>
          <w:rFonts w:ascii="Arial" w:hAnsi="Arial" w:cs="Arial"/>
          <w:color w:val="00B050"/>
        </w:rPr>
        <w:t>un</w:t>
      </w:r>
      <w:proofErr w:type="spellEnd"/>
      <w:r w:rsidR="004B6A6B" w:rsidRPr="00BD5CBD"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éventuel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préjudice</w:t>
      </w:r>
      <w:proofErr w:type="spellEnd"/>
      <w:r>
        <w:rPr>
          <w:rFonts w:ascii="Arial" w:hAnsi="Arial" w:cs="Arial"/>
          <w:color w:val="00B050"/>
        </w:rPr>
        <w:t xml:space="preserve"> porté à la </w:t>
      </w:r>
      <w:proofErr w:type="spellStart"/>
      <w:r>
        <w:rPr>
          <w:rFonts w:ascii="Arial" w:hAnsi="Arial" w:cs="Arial"/>
          <w:color w:val="00B050"/>
        </w:rPr>
        <w:t>commercialisation</w:t>
      </w:r>
      <w:proofErr w:type="spellEnd"/>
      <w:r w:rsidR="004B6A6B" w:rsidRPr="00BD5CBD">
        <w:rPr>
          <w:rFonts w:ascii="Arial" w:hAnsi="Arial" w:cs="Arial"/>
          <w:color w:val="00B050"/>
        </w:rPr>
        <w:t xml:space="preserve"> </w:t>
      </w:r>
      <w:proofErr w:type="spellStart"/>
      <w:r w:rsidR="004B6A6B" w:rsidRPr="00BD5CBD">
        <w:rPr>
          <w:rFonts w:ascii="Arial" w:hAnsi="Arial" w:cs="Arial"/>
          <w:color w:val="00B050"/>
        </w:rPr>
        <w:t>n</w:t>
      </w:r>
      <w:r>
        <w:rPr>
          <w:rFonts w:ascii="Arial" w:hAnsi="Arial" w:cs="Arial"/>
          <w:color w:val="00B050"/>
        </w:rPr>
        <w:t>e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devrait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pas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être</w:t>
      </w:r>
      <w:proofErr w:type="spellEnd"/>
      <w:r>
        <w:rPr>
          <w:rFonts w:ascii="Arial" w:hAnsi="Arial" w:cs="Arial"/>
          <w:color w:val="00B050"/>
        </w:rPr>
        <w:t xml:space="preserve"> un </w:t>
      </w:r>
      <w:proofErr w:type="spellStart"/>
      <w:r>
        <w:rPr>
          <w:rFonts w:ascii="Arial" w:hAnsi="Arial" w:cs="Arial"/>
          <w:color w:val="00B050"/>
        </w:rPr>
        <w:t>argument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qui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 w:rsidR="007A3CBE">
        <w:rPr>
          <w:rFonts w:ascii="Arial" w:hAnsi="Arial" w:cs="Arial"/>
          <w:color w:val="00B050"/>
        </w:rPr>
        <w:t>puisse</w:t>
      </w:r>
      <w:proofErr w:type="spellEnd"/>
      <w:r w:rsidR="007A3CBE"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freine</w:t>
      </w:r>
      <w:r w:rsidR="007A3CBE">
        <w:rPr>
          <w:rFonts w:ascii="Arial" w:hAnsi="Arial" w:cs="Arial"/>
          <w:color w:val="00B050"/>
        </w:rPr>
        <w:t>r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l’établissement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d’un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rappo</w:t>
      </w:r>
      <w:r w:rsidR="007A3CBE">
        <w:rPr>
          <w:rFonts w:ascii="Arial" w:hAnsi="Arial" w:cs="Arial"/>
          <w:color w:val="00B050"/>
        </w:rPr>
        <w:t>rt</w:t>
      </w:r>
      <w:proofErr w:type="spellEnd"/>
      <w:r w:rsidR="007A3CBE">
        <w:rPr>
          <w:rFonts w:ascii="Arial" w:hAnsi="Arial" w:cs="Arial"/>
          <w:color w:val="00B050"/>
        </w:rPr>
        <w:t xml:space="preserve"> </w:t>
      </w:r>
      <w:proofErr w:type="spellStart"/>
      <w:r w:rsidR="007A3CBE">
        <w:rPr>
          <w:rFonts w:ascii="Arial" w:hAnsi="Arial" w:cs="Arial"/>
          <w:color w:val="00B050"/>
        </w:rPr>
        <w:t>prétendant</w:t>
      </w:r>
      <w:proofErr w:type="spellEnd"/>
      <w:r w:rsidR="007A3CBE">
        <w:rPr>
          <w:rFonts w:ascii="Arial" w:hAnsi="Arial" w:cs="Arial"/>
          <w:color w:val="00B050"/>
        </w:rPr>
        <w:t xml:space="preserve"> </w:t>
      </w:r>
      <w:proofErr w:type="spellStart"/>
      <w:r w:rsidR="007A3CBE">
        <w:rPr>
          <w:rFonts w:ascii="Arial" w:hAnsi="Arial" w:cs="Arial"/>
          <w:color w:val="00B050"/>
        </w:rPr>
        <w:t>minimiser</w:t>
      </w:r>
      <w:proofErr w:type="spellEnd"/>
      <w:r w:rsidR="007A3CBE">
        <w:rPr>
          <w:rFonts w:ascii="Arial" w:hAnsi="Arial" w:cs="Arial"/>
          <w:color w:val="00B050"/>
        </w:rPr>
        <w:t xml:space="preserve"> </w:t>
      </w:r>
      <w:proofErr w:type="spellStart"/>
      <w:r w:rsidR="007A3CBE">
        <w:rPr>
          <w:rFonts w:ascii="Arial" w:hAnsi="Arial" w:cs="Arial"/>
          <w:color w:val="00B050"/>
        </w:rPr>
        <w:t>l’impact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d’une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espèce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localement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absente</w:t>
      </w:r>
      <w:proofErr w:type="spellEnd"/>
      <w:r>
        <w:rPr>
          <w:rFonts w:ascii="Arial" w:hAnsi="Arial" w:cs="Arial"/>
          <w:color w:val="00B050"/>
        </w:rPr>
        <w:t xml:space="preserve">, </w:t>
      </w:r>
      <w:proofErr w:type="spellStart"/>
      <w:r>
        <w:rPr>
          <w:rFonts w:ascii="Arial" w:hAnsi="Arial" w:cs="Arial"/>
          <w:color w:val="00B050"/>
        </w:rPr>
        <w:t>qui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n’aurait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pas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dû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être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introduite</w:t>
      </w:r>
      <w:proofErr w:type="spellEnd"/>
      <w:r>
        <w:rPr>
          <w:rFonts w:ascii="Arial" w:hAnsi="Arial" w:cs="Arial"/>
          <w:color w:val="00B050"/>
        </w:rPr>
        <w:t xml:space="preserve">, et </w:t>
      </w:r>
      <w:proofErr w:type="spellStart"/>
      <w:r>
        <w:rPr>
          <w:rFonts w:ascii="Arial" w:hAnsi="Arial" w:cs="Arial"/>
          <w:color w:val="00B050"/>
        </w:rPr>
        <w:t>qui</w:t>
      </w:r>
      <w:proofErr w:type="spellEnd"/>
      <w:r>
        <w:rPr>
          <w:rFonts w:ascii="Arial" w:hAnsi="Arial" w:cs="Arial"/>
          <w:color w:val="00B050"/>
        </w:rPr>
        <w:t xml:space="preserve"> provoque des </w:t>
      </w:r>
      <w:proofErr w:type="spellStart"/>
      <w:r>
        <w:rPr>
          <w:rFonts w:ascii="Arial" w:hAnsi="Arial" w:cs="Arial"/>
          <w:color w:val="00B050"/>
        </w:rPr>
        <w:t>dégâts</w:t>
      </w:r>
      <w:proofErr w:type="spellEnd"/>
      <w:r w:rsidR="007A3CBE"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pour</w:t>
      </w:r>
      <w:proofErr w:type="spellEnd"/>
      <w:r w:rsidR="007A3CBE">
        <w:rPr>
          <w:rFonts w:ascii="Arial" w:hAnsi="Arial" w:cs="Arial"/>
          <w:color w:val="00B050"/>
        </w:rPr>
        <w:t xml:space="preserve"> la </w:t>
      </w:r>
      <w:proofErr w:type="spellStart"/>
      <w:r w:rsidR="007A3CBE">
        <w:rPr>
          <w:rFonts w:ascii="Arial" w:hAnsi="Arial" w:cs="Arial"/>
          <w:color w:val="00B050"/>
        </w:rPr>
        <w:t>pêche</w:t>
      </w:r>
      <w:proofErr w:type="spellEnd"/>
      <w:r w:rsidR="007A3CBE">
        <w:rPr>
          <w:rFonts w:ascii="Arial" w:hAnsi="Arial" w:cs="Arial"/>
          <w:color w:val="00B050"/>
        </w:rPr>
        <w:t xml:space="preserve"> </w:t>
      </w:r>
      <w:proofErr w:type="spellStart"/>
      <w:r w:rsidR="007A3CBE">
        <w:rPr>
          <w:rFonts w:ascii="Arial" w:hAnsi="Arial" w:cs="Arial"/>
          <w:color w:val="00B050"/>
        </w:rPr>
        <w:t>extractive</w:t>
      </w:r>
      <w:proofErr w:type="spellEnd"/>
      <w:r w:rsidR="007A3CBE">
        <w:rPr>
          <w:rFonts w:ascii="Arial" w:hAnsi="Arial" w:cs="Arial"/>
          <w:color w:val="00B050"/>
        </w:rPr>
        <w:t>, par</w:t>
      </w:r>
      <w:r>
        <w:rPr>
          <w:rFonts w:ascii="Arial" w:hAnsi="Arial" w:cs="Arial"/>
          <w:color w:val="00B050"/>
        </w:rPr>
        <w:t xml:space="preserve"> la </w:t>
      </w:r>
      <w:proofErr w:type="spellStart"/>
      <w:r>
        <w:rPr>
          <w:rFonts w:ascii="Arial" w:hAnsi="Arial" w:cs="Arial"/>
          <w:color w:val="00B050"/>
        </w:rPr>
        <w:t>prédation</w:t>
      </w:r>
      <w:proofErr w:type="spellEnd"/>
      <w:r>
        <w:rPr>
          <w:rFonts w:ascii="Arial" w:hAnsi="Arial" w:cs="Arial"/>
          <w:color w:val="00B050"/>
        </w:rPr>
        <w:t xml:space="preserve"> des </w:t>
      </w:r>
      <w:proofErr w:type="spellStart"/>
      <w:r>
        <w:rPr>
          <w:rFonts w:ascii="Arial" w:hAnsi="Arial" w:cs="Arial"/>
          <w:color w:val="00B050"/>
        </w:rPr>
        <w:t>alevins</w:t>
      </w:r>
      <w:proofErr w:type="spellEnd"/>
      <w:r>
        <w:rPr>
          <w:rFonts w:ascii="Arial" w:hAnsi="Arial" w:cs="Arial"/>
          <w:color w:val="00B050"/>
        </w:rPr>
        <w:t xml:space="preserve"> des </w:t>
      </w:r>
      <w:proofErr w:type="spellStart"/>
      <w:r>
        <w:rPr>
          <w:rFonts w:ascii="Arial" w:hAnsi="Arial" w:cs="Arial"/>
          <w:color w:val="00B050"/>
        </w:rPr>
        <w:t>espèces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ayant</w:t>
      </w:r>
      <w:proofErr w:type="spellEnd"/>
      <w:r>
        <w:rPr>
          <w:rFonts w:ascii="Arial" w:hAnsi="Arial" w:cs="Arial"/>
          <w:color w:val="00B050"/>
        </w:rPr>
        <w:t xml:space="preserve"> un </w:t>
      </w:r>
      <w:proofErr w:type="spellStart"/>
      <w:r>
        <w:rPr>
          <w:rFonts w:ascii="Arial" w:hAnsi="Arial" w:cs="Arial"/>
          <w:color w:val="00B050"/>
        </w:rPr>
        <w:t>intérêt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commercial</w:t>
      </w:r>
      <w:proofErr w:type="spellEnd"/>
      <w:r>
        <w:rPr>
          <w:rFonts w:ascii="Arial" w:hAnsi="Arial" w:cs="Arial"/>
          <w:color w:val="00B050"/>
        </w:rPr>
        <w:t xml:space="preserve"> </w:t>
      </w:r>
      <w:r w:rsidR="004B6A6B">
        <w:rPr>
          <w:rFonts w:ascii="Arial" w:hAnsi="Arial" w:cs="Arial"/>
          <w:color w:val="00B050"/>
        </w:rPr>
        <w:t xml:space="preserve">. </w:t>
      </w:r>
      <w:r w:rsidR="004B6A6B" w:rsidRPr="00BD5CBD">
        <w:rPr>
          <w:rFonts w:ascii="Arial" w:hAnsi="Arial" w:cs="Arial"/>
          <w:color w:val="00B050"/>
        </w:rPr>
        <w:t xml:space="preserve"> </w:t>
      </w:r>
    </w:p>
    <w:p w:rsidR="004B6A6B" w:rsidRPr="006B4062" w:rsidRDefault="00A87149" w:rsidP="004B6A6B">
      <w:pPr>
        <w:spacing w:line="240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b/>
          <w:color w:val="00B050"/>
        </w:rPr>
        <w:t xml:space="preserve">2) Les </w:t>
      </w:r>
      <w:proofErr w:type="spellStart"/>
      <w:r>
        <w:rPr>
          <w:rFonts w:ascii="Arial" w:hAnsi="Arial" w:cs="Arial"/>
          <w:b/>
          <w:color w:val="00B050"/>
        </w:rPr>
        <w:t>d</w:t>
      </w:r>
      <w:r w:rsidR="00EB5753">
        <w:rPr>
          <w:rFonts w:ascii="Arial" w:hAnsi="Arial" w:cs="Arial"/>
          <w:b/>
          <w:color w:val="00B050"/>
        </w:rPr>
        <w:t>ifficultés</w:t>
      </w:r>
      <w:proofErr w:type="spellEnd"/>
      <w:r w:rsidR="00EB5753">
        <w:rPr>
          <w:rFonts w:ascii="Arial" w:hAnsi="Arial" w:cs="Arial"/>
          <w:b/>
          <w:color w:val="00B050"/>
        </w:rPr>
        <w:t xml:space="preserve"> </w:t>
      </w:r>
      <w:proofErr w:type="spellStart"/>
      <w:r w:rsidR="00EB5753">
        <w:rPr>
          <w:rFonts w:ascii="Arial" w:hAnsi="Arial" w:cs="Arial"/>
          <w:b/>
          <w:color w:val="00B050"/>
        </w:rPr>
        <w:t>réglementaires</w:t>
      </w:r>
      <w:proofErr w:type="spellEnd"/>
      <w:r w:rsidR="00843D64">
        <w:rPr>
          <w:rFonts w:ascii="Arial" w:hAnsi="Arial" w:cs="Arial"/>
          <w:b/>
          <w:color w:val="00B050"/>
        </w:rPr>
        <w:t xml:space="preserve"> </w:t>
      </w:r>
      <w:r w:rsidR="004B6A6B" w:rsidRPr="006B4062">
        <w:rPr>
          <w:rFonts w:ascii="Arial" w:hAnsi="Arial" w:cs="Arial"/>
          <w:color w:val="00B050"/>
        </w:rPr>
        <w:t xml:space="preserve">: </w:t>
      </w:r>
      <w:proofErr w:type="spellStart"/>
      <w:r w:rsidR="00EB5753">
        <w:rPr>
          <w:rFonts w:ascii="Arial" w:hAnsi="Arial" w:cs="Arial"/>
          <w:color w:val="00B050"/>
        </w:rPr>
        <w:t>il</w:t>
      </w:r>
      <w:proofErr w:type="spellEnd"/>
      <w:r w:rsidR="00EB5753">
        <w:rPr>
          <w:rFonts w:ascii="Arial" w:hAnsi="Arial" w:cs="Arial"/>
          <w:color w:val="00B050"/>
        </w:rPr>
        <w:t xml:space="preserve"> </w:t>
      </w:r>
      <w:proofErr w:type="spellStart"/>
      <w:r w:rsidR="00EB5753">
        <w:rPr>
          <w:rFonts w:ascii="Arial" w:hAnsi="Arial" w:cs="Arial"/>
          <w:color w:val="00B050"/>
        </w:rPr>
        <w:t>peut</w:t>
      </w:r>
      <w:proofErr w:type="spellEnd"/>
      <w:r w:rsidR="00EB5753">
        <w:rPr>
          <w:rFonts w:ascii="Arial" w:hAnsi="Arial" w:cs="Arial"/>
          <w:color w:val="00B050"/>
        </w:rPr>
        <w:t xml:space="preserve"> </w:t>
      </w:r>
      <w:proofErr w:type="spellStart"/>
      <w:r w:rsidR="00EB5753">
        <w:rPr>
          <w:rFonts w:ascii="Arial" w:hAnsi="Arial" w:cs="Arial"/>
          <w:color w:val="00B050"/>
        </w:rPr>
        <w:t>être</w:t>
      </w:r>
      <w:proofErr w:type="spellEnd"/>
      <w:r w:rsidR="00EB5753">
        <w:rPr>
          <w:rFonts w:ascii="Arial" w:hAnsi="Arial" w:cs="Arial"/>
          <w:color w:val="00B050"/>
        </w:rPr>
        <w:t xml:space="preserve"> </w:t>
      </w:r>
      <w:proofErr w:type="spellStart"/>
      <w:r w:rsidR="00EB5753">
        <w:rPr>
          <w:rFonts w:ascii="Arial" w:hAnsi="Arial" w:cs="Arial"/>
          <w:color w:val="00B050"/>
        </w:rPr>
        <w:t>difficile</w:t>
      </w:r>
      <w:proofErr w:type="spellEnd"/>
      <w:r w:rsidR="00EB5753">
        <w:rPr>
          <w:rFonts w:ascii="Arial" w:hAnsi="Arial" w:cs="Arial"/>
          <w:color w:val="00B050"/>
        </w:rPr>
        <w:t xml:space="preserve"> </w:t>
      </w:r>
      <w:proofErr w:type="spellStart"/>
      <w:r w:rsidR="00EB5753">
        <w:rPr>
          <w:rFonts w:ascii="Arial" w:hAnsi="Arial" w:cs="Arial"/>
          <w:color w:val="00B050"/>
        </w:rPr>
        <w:t>d’introduire</w:t>
      </w:r>
      <w:proofErr w:type="spellEnd"/>
      <w:r w:rsidR="00E653D1">
        <w:rPr>
          <w:rFonts w:ascii="Arial" w:hAnsi="Arial" w:cs="Arial"/>
          <w:color w:val="00B050"/>
        </w:rPr>
        <w:t xml:space="preserve"> une </w:t>
      </w:r>
      <w:proofErr w:type="spellStart"/>
      <w:r w:rsidR="00E653D1">
        <w:rPr>
          <w:rFonts w:ascii="Arial" w:hAnsi="Arial" w:cs="Arial"/>
          <w:color w:val="00B050"/>
        </w:rPr>
        <w:t>modification</w:t>
      </w:r>
      <w:proofErr w:type="spellEnd"/>
      <w:r w:rsidR="00E653D1">
        <w:rPr>
          <w:rFonts w:ascii="Arial" w:hAnsi="Arial" w:cs="Arial"/>
          <w:color w:val="00B050"/>
        </w:rPr>
        <w:t xml:space="preserve"> </w:t>
      </w:r>
      <w:proofErr w:type="spellStart"/>
      <w:r w:rsidR="00E653D1">
        <w:rPr>
          <w:rFonts w:ascii="Arial" w:hAnsi="Arial" w:cs="Arial"/>
          <w:color w:val="00B050"/>
        </w:rPr>
        <w:t>au</w:t>
      </w:r>
      <w:proofErr w:type="spellEnd"/>
      <w:r w:rsidR="00E653D1">
        <w:rPr>
          <w:rFonts w:ascii="Arial" w:hAnsi="Arial" w:cs="Arial"/>
          <w:color w:val="00B050"/>
        </w:rPr>
        <w:t xml:space="preserve"> </w:t>
      </w:r>
      <w:proofErr w:type="spellStart"/>
      <w:r w:rsidR="00E653D1">
        <w:rPr>
          <w:rFonts w:ascii="Arial" w:hAnsi="Arial" w:cs="Arial"/>
          <w:color w:val="00B050"/>
        </w:rPr>
        <w:t>Rè</w:t>
      </w:r>
      <w:r w:rsidR="00EB5753">
        <w:rPr>
          <w:rFonts w:ascii="Arial" w:hAnsi="Arial" w:cs="Arial"/>
          <w:color w:val="00B050"/>
        </w:rPr>
        <w:t>glement</w:t>
      </w:r>
      <w:proofErr w:type="spellEnd"/>
      <w:r w:rsidR="004B6A6B" w:rsidRPr="006B4062">
        <w:rPr>
          <w:rFonts w:ascii="Arial" w:hAnsi="Arial" w:cs="Arial"/>
          <w:color w:val="00B050"/>
        </w:rPr>
        <w:t xml:space="preserve"> 850/98,</w:t>
      </w:r>
      <w:r w:rsidR="00E653D1">
        <w:rPr>
          <w:rFonts w:ascii="Arial" w:hAnsi="Arial" w:cs="Arial"/>
          <w:color w:val="00B050"/>
        </w:rPr>
        <w:t xml:space="preserve"> </w:t>
      </w:r>
      <w:proofErr w:type="spellStart"/>
      <w:r w:rsidR="00E653D1">
        <w:rPr>
          <w:rFonts w:ascii="Arial" w:hAnsi="Arial" w:cs="Arial"/>
          <w:color w:val="00B050"/>
        </w:rPr>
        <w:t>relatif</w:t>
      </w:r>
      <w:proofErr w:type="spellEnd"/>
      <w:r w:rsidR="00E653D1">
        <w:rPr>
          <w:rFonts w:ascii="Arial" w:hAnsi="Arial" w:cs="Arial"/>
          <w:color w:val="00B050"/>
        </w:rPr>
        <w:t xml:space="preserve"> </w:t>
      </w:r>
      <w:proofErr w:type="spellStart"/>
      <w:r w:rsidR="00E653D1">
        <w:rPr>
          <w:rFonts w:ascii="Arial" w:hAnsi="Arial" w:cs="Arial"/>
          <w:color w:val="00B050"/>
        </w:rPr>
        <w:t>aux</w:t>
      </w:r>
      <w:proofErr w:type="spellEnd"/>
      <w:r w:rsidR="00E653D1">
        <w:rPr>
          <w:rFonts w:ascii="Arial" w:hAnsi="Arial" w:cs="Arial"/>
          <w:color w:val="00B050"/>
        </w:rPr>
        <w:t xml:space="preserve"> mesures </w:t>
      </w:r>
      <w:proofErr w:type="spellStart"/>
      <w:r w:rsidR="00E653D1">
        <w:rPr>
          <w:rFonts w:ascii="Arial" w:hAnsi="Arial" w:cs="Arial"/>
          <w:color w:val="00B050"/>
        </w:rPr>
        <w:t>techniques</w:t>
      </w:r>
      <w:proofErr w:type="spellEnd"/>
      <w:r w:rsidR="00053360">
        <w:rPr>
          <w:rFonts w:ascii="Arial" w:hAnsi="Arial" w:cs="Arial"/>
          <w:color w:val="00B050"/>
        </w:rPr>
        <w:t xml:space="preserve"> </w:t>
      </w:r>
      <w:r w:rsidR="007A3CBE">
        <w:rPr>
          <w:rFonts w:ascii="Arial" w:hAnsi="Arial" w:cs="Arial"/>
          <w:color w:val="00B050"/>
        </w:rPr>
        <w:t xml:space="preserve">et </w:t>
      </w:r>
      <w:proofErr w:type="spellStart"/>
      <w:r w:rsidR="007A3CBE">
        <w:rPr>
          <w:rFonts w:ascii="Arial" w:hAnsi="Arial" w:cs="Arial"/>
          <w:color w:val="00B050"/>
        </w:rPr>
        <w:t>prenant</w:t>
      </w:r>
      <w:proofErr w:type="spellEnd"/>
      <w:r w:rsidR="00E653D1">
        <w:rPr>
          <w:rFonts w:ascii="Arial" w:hAnsi="Arial" w:cs="Arial"/>
          <w:color w:val="00B050"/>
        </w:rPr>
        <w:t xml:space="preserve"> en </w:t>
      </w:r>
      <w:proofErr w:type="spellStart"/>
      <w:r w:rsidR="00E653D1">
        <w:rPr>
          <w:rFonts w:ascii="Arial" w:hAnsi="Arial" w:cs="Arial"/>
          <w:color w:val="00B050"/>
        </w:rPr>
        <w:t>compte</w:t>
      </w:r>
      <w:proofErr w:type="spellEnd"/>
      <w:r w:rsidR="00E653D1">
        <w:rPr>
          <w:rFonts w:ascii="Arial" w:hAnsi="Arial" w:cs="Arial"/>
          <w:color w:val="00B050"/>
        </w:rPr>
        <w:t xml:space="preserve"> la </w:t>
      </w:r>
      <w:proofErr w:type="spellStart"/>
      <w:r w:rsidR="00E653D1">
        <w:rPr>
          <w:rFonts w:ascii="Arial" w:hAnsi="Arial" w:cs="Arial"/>
          <w:color w:val="00B050"/>
        </w:rPr>
        <w:t>régionalisation</w:t>
      </w:r>
      <w:proofErr w:type="spellEnd"/>
      <w:r w:rsidR="004B6A6B" w:rsidRPr="006B4062">
        <w:rPr>
          <w:rFonts w:ascii="Arial" w:hAnsi="Arial" w:cs="Arial"/>
          <w:color w:val="00B050"/>
        </w:rPr>
        <w:t xml:space="preserve"> </w:t>
      </w:r>
      <w:proofErr w:type="spellStart"/>
      <w:r w:rsidR="004B6A6B" w:rsidRPr="006B4062">
        <w:rPr>
          <w:rFonts w:ascii="Arial" w:hAnsi="Arial" w:cs="Arial"/>
          <w:color w:val="0070C0"/>
        </w:rPr>
        <w:t>o</w:t>
      </w:r>
      <w:r w:rsidR="006F205B">
        <w:rPr>
          <w:rFonts w:ascii="Arial" w:hAnsi="Arial" w:cs="Arial"/>
          <w:color w:val="0070C0"/>
        </w:rPr>
        <w:t>u</w:t>
      </w:r>
      <w:proofErr w:type="spellEnd"/>
      <w:r w:rsidR="00E653D1">
        <w:rPr>
          <w:rFonts w:ascii="Arial" w:hAnsi="Arial" w:cs="Arial"/>
          <w:color w:val="0070C0"/>
        </w:rPr>
        <w:t xml:space="preserve">, à </w:t>
      </w:r>
      <w:proofErr w:type="spellStart"/>
      <w:r w:rsidR="00E653D1">
        <w:rPr>
          <w:rFonts w:ascii="Arial" w:hAnsi="Arial" w:cs="Arial"/>
          <w:color w:val="0070C0"/>
        </w:rPr>
        <w:t>défau</w:t>
      </w:r>
      <w:r w:rsidR="007A3CBE">
        <w:rPr>
          <w:rFonts w:ascii="Arial" w:hAnsi="Arial" w:cs="Arial"/>
          <w:color w:val="0070C0"/>
        </w:rPr>
        <w:t>t</w:t>
      </w:r>
      <w:proofErr w:type="spellEnd"/>
      <w:r w:rsidR="007A3CBE">
        <w:rPr>
          <w:rFonts w:ascii="Arial" w:hAnsi="Arial" w:cs="Arial"/>
          <w:color w:val="0070C0"/>
        </w:rPr>
        <w:t xml:space="preserve">, de </w:t>
      </w:r>
      <w:proofErr w:type="spellStart"/>
      <w:r w:rsidR="007A3CBE">
        <w:rPr>
          <w:rFonts w:ascii="Arial" w:hAnsi="Arial" w:cs="Arial"/>
          <w:color w:val="0070C0"/>
        </w:rPr>
        <w:t>modifier</w:t>
      </w:r>
      <w:proofErr w:type="spellEnd"/>
      <w:r w:rsidR="00E653D1">
        <w:rPr>
          <w:rFonts w:ascii="Arial" w:hAnsi="Arial" w:cs="Arial"/>
          <w:color w:val="0070C0"/>
        </w:rPr>
        <w:t xml:space="preserve"> la </w:t>
      </w:r>
      <w:proofErr w:type="spellStart"/>
      <w:r w:rsidR="00E653D1">
        <w:rPr>
          <w:rFonts w:ascii="Arial" w:hAnsi="Arial" w:cs="Arial"/>
          <w:color w:val="0070C0"/>
        </w:rPr>
        <w:t>réglementation</w:t>
      </w:r>
      <w:proofErr w:type="spellEnd"/>
      <w:r w:rsidR="00E653D1">
        <w:rPr>
          <w:rFonts w:ascii="Arial" w:hAnsi="Arial" w:cs="Arial"/>
          <w:color w:val="0070C0"/>
        </w:rPr>
        <w:t xml:space="preserve"> </w:t>
      </w:r>
      <w:proofErr w:type="spellStart"/>
      <w:r w:rsidR="00E653D1">
        <w:rPr>
          <w:rFonts w:ascii="Arial" w:hAnsi="Arial" w:cs="Arial"/>
          <w:color w:val="0070C0"/>
        </w:rPr>
        <w:t>qui</w:t>
      </w:r>
      <w:proofErr w:type="spellEnd"/>
      <w:r w:rsidR="00E653D1">
        <w:rPr>
          <w:rFonts w:ascii="Arial" w:hAnsi="Arial" w:cs="Arial"/>
          <w:color w:val="0070C0"/>
        </w:rPr>
        <w:t xml:space="preserve"> </w:t>
      </w:r>
      <w:proofErr w:type="spellStart"/>
      <w:r w:rsidR="00E653D1">
        <w:rPr>
          <w:rFonts w:ascii="Arial" w:hAnsi="Arial" w:cs="Arial"/>
          <w:color w:val="0070C0"/>
        </w:rPr>
        <w:t>l’abroge</w:t>
      </w:r>
      <w:proofErr w:type="spellEnd"/>
      <w:r w:rsidR="00E653D1">
        <w:rPr>
          <w:rFonts w:ascii="Arial" w:hAnsi="Arial" w:cs="Arial"/>
          <w:color w:val="0070C0"/>
        </w:rPr>
        <w:t xml:space="preserve">. Ce </w:t>
      </w:r>
      <w:proofErr w:type="spellStart"/>
      <w:r w:rsidR="00E653D1">
        <w:rPr>
          <w:rFonts w:ascii="Arial" w:hAnsi="Arial" w:cs="Arial"/>
          <w:color w:val="0070C0"/>
        </w:rPr>
        <w:t>Rè</w:t>
      </w:r>
      <w:r w:rsidR="00EB5753">
        <w:rPr>
          <w:rFonts w:ascii="Arial" w:hAnsi="Arial" w:cs="Arial"/>
          <w:color w:val="0070C0"/>
        </w:rPr>
        <w:t>glement</w:t>
      </w:r>
      <w:proofErr w:type="spellEnd"/>
      <w:r w:rsidR="00EB5753">
        <w:rPr>
          <w:rFonts w:ascii="Arial" w:hAnsi="Arial" w:cs="Arial"/>
          <w:color w:val="0070C0"/>
        </w:rPr>
        <w:t xml:space="preserve"> en </w:t>
      </w:r>
      <w:proofErr w:type="spellStart"/>
      <w:r w:rsidR="00EB5753">
        <w:rPr>
          <w:rFonts w:ascii="Arial" w:hAnsi="Arial" w:cs="Arial"/>
          <w:color w:val="0070C0"/>
        </w:rPr>
        <w:t>est</w:t>
      </w:r>
      <w:proofErr w:type="spellEnd"/>
      <w:r w:rsidR="00EB5753">
        <w:rPr>
          <w:rFonts w:ascii="Arial" w:hAnsi="Arial" w:cs="Arial"/>
          <w:color w:val="0070C0"/>
        </w:rPr>
        <w:t xml:space="preserve"> </w:t>
      </w:r>
      <w:proofErr w:type="spellStart"/>
      <w:r w:rsidR="00EB5753">
        <w:rPr>
          <w:rFonts w:ascii="Arial" w:hAnsi="Arial" w:cs="Arial"/>
          <w:color w:val="0070C0"/>
        </w:rPr>
        <w:t>au</w:t>
      </w:r>
      <w:proofErr w:type="spellEnd"/>
      <w:r w:rsidR="00EB5753">
        <w:rPr>
          <w:rFonts w:ascii="Arial" w:hAnsi="Arial" w:cs="Arial"/>
          <w:color w:val="0070C0"/>
        </w:rPr>
        <w:t xml:space="preserve"> </w:t>
      </w:r>
      <w:proofErr w:type="spellStart"/>
      <w:r w:rsidR="00EB5753">
        <w:rPr>
          <w:rFonts w:ascii="Arial" w:hAnsi="Arial" w:cs="Arial"/>
          <w:color w:val="0070C0"/>
        </w:rPr>
        <w:t>stade</w:t>
      </w:r>
      <w:proofErr w:type="spellEnd"/>
      <w:r w:rsidR="00EB5753">
        <w:rPr>
          <w:rFonts w:ascii="Arial" w:hAnsi="Arial" w:cs="Arial"/>
          <w:color w:val="0070C0"/>
        </w:rPr>
        <w:t xml:space="preserve"> de la </w:t>
      </w:r>
      <w:proofErr w:type="spellStart"/>
      <w:r w:rsidR="00EB5753">
        <w:rPr>
          <w:rFonts w:ascii="Arial" w:hAnsi="Arial" w:cs="Arial"/>
          <w:color w:val="0070C0"/>
        </w:rPr>
        <w:t>discussion</w:t>
      </w:r>
      <w:proofErr w:type="spellEnd"/>
      <w:r w:rsidR="00843D64">
        <w:rPr>
          <w:rFonts w:ascii="Arial" w:hAnsi="Arial" w:cs="Arial"/>
          <w:color w:val="0070C0"/>
        </w:rPr>
        <w:t>.</w:t>
      </w:r>
      <w:r w:rsidR="007A3CBE">
        <w:rPr>
          <w:rFonts w:ascii="Arial" w:hAnsi="Arial" w:cs="Arial"/>
          <w:color w:val="0070C0"/>
        </w:rPr>
        <w:t xml:space="preserve"> Par </w:t>
      </w:r>
      <w:proofErr w:type="spellStart"/>
      <w:r w:rsidR="007A3CBE">
        <w:rPr>
          <w:rFonts w:ascii="Arial" w:hAnsi="Arial" w:cs="Arial"/>
          <w:color w:val="0070C0"/>
        </w:rPr>
        <w:t>ailleurs</w:t>
      </w:r>
      <w:proofErr w:type="spellEnd"/>
      <w:r w:rsidR="00843D64">
        <w:rPr>
          <w:rFonts w:ascii="Arial" w:hAnsi="Arial" w:cs="Arial"/>
          <w:color w:val="0070C0"/>
        </w:rPr>
        <w:t xml:space="preserve">, </w:t>
      </w:r>
      <w:proofErr w:type="spellStart"/>
      <w:r w:rsidR="00843D64">
        <w:rPr>
          <w:rFonts w:ascii="Arial" w:hAnsi="Arial" w:cs="Arial"/>
          <w:color w:val="0070C0"/>
        </w:rPr>
        <w:t>notre</w:t>
      </w:r>
      <w:proofErr w:type="spellEnd"/>
      <w:r w:rsidR="00843D64">
        <w:rPr>
          <w:rFonts w:ascii="Arial" w:hAnsi="Arial" w:cs="Arial"/>
          <w:color w:val="0070C0"/>
        </w:rPr>
        <w:t xml:space="preserve"> CC, </w:t>
      </w:r>
      <w:proofErr w:type="spellStart"/>
      <w:r w:rsidR="00843D64">
        <w:rPr>
          <w:rFonts w:ascii="Arial" w:hAnsi="Arial" w:cs="Arial"/>
          <w:color w:val="0070C0"/>
        </w:rPr>
        <w:t>dans</w:t>
      </w:r>
      <w:proofErr w:type="spellEnd"/>
      <w:r w:rsidR="00843D64">
        <w:rPr>
          <w:rFonts w:ascii="Arial" w:hAnsi="Arial" w:cs="Arial"/>
          <w:color w:val="0070C0"/>
        </w:rPr>
        <w:t xml:space="preserve"> le </w:t>
      </w:r>
      <w:proofErr w:type="spellStart"/>
      <w:r w:rsidR="00843D64">
        <w:rPr>
          <w:rFonts w:ascii="Arial" w:hAnsi="Arial" w:cs="Arial"/>
          <w:color w:val="0070C0"/>
        </w:rPr>
        <w:t>Rapport</w:t>
      </w:r>
      <w:proofErr w:type="spellEnd"/>
      <w:r w:rsidR="004B6A6B" w:rsidRPr="006B4062">
        <w:rPr>
          <w:rFonts w:ascii="Arial" w:hAnsi="Arial" w:cs="Arial"/>
          <w:color w:val="0070C0"/>
        </w:rPr>
        <w:t xml:space="preserve"> nº </w:t>
      </w:r>
      <w:r w:rsidR="004B6A6B" w:rsidRPr="002F7168">
        <w:rPr>
          <w:rFonts w:ascii="Arial" w:hAnsi="Arial" w:cs="Arial"/>
          <w:color w:val="0070C0"/>
        </w:rPr>
        <w:t>110</w:t>
      </w:r>
      <w:r w:rsidR="00843D64">
        <w:rPr>
          <w:rFonts w:ascii="Arial" w:hAnsi="Arial" w:cs="Arial"/>
          <w:color w:val="0070C0"/>
        </w:rPr>
        <w:t xml:space="preserve">, a </w:t>
      </w:r>
      <w:proofErr w:type="spellStart"/>
      <w:r w:rsidR="00843D64">
        <w:rPr>
          <w:rFonts w:ascii="Arial" w:hAnsi="Arial" w:cs="Arial"/>
          <w:color w:val="0070C0"/>
        </w:rPr>
        <w:t>proposé</w:t>
      </w:r>
      <w:proofErr w:type="spellEnd"/>
      <w:r w:rsidR="004B6A6B" w:rsidRPr="006B4062">
        <w:rPr>
          <w:rFonts w:ascii="Arial" w:hAnsi="Arial" w:cs="Arial"/>
          <w:color w:val="0070C0"/>
        </w:rPr>
        <w:t xml:space="preserve"> </w:t>
      </w:r>
      <w:r w:rsidR="00EB5753">
        <w:rPr>
          <w:rFonts w:ascii="Arial" w:hAnsi="Arial" w:cs="Arial"/>
          <w:b/>
          <w:color w:val="0070C0"/>
        </w:rPr>
        <w:t xml:space="preserve">de se </w:t>
      </w:r>
      <w:proofErr w:type="spellStart"/>
      <w:r w:rsidR="00EB5753">
        <w:rPr>
          <w:rFonts w:ascii="Arial" w:hAnsi="Arial" w:cs="Arial"/>
          <w:b/>
          <w:color w:val="0070C0"/>
        </w:rPr>
        <w:t>concentrer</w:t>
      </w:r>
      <w:proofErr w:type="spellEnd"/>
      <w:r w:rsidR="00EB5753">
        <w:rPr>
          <w:rFonts w:ascii="Arial" w:hAnsi="Arial" w:cs="Arial"/>
          <w:b/>
          <w:color w:val="0070C0"/>
        </w:rPr>
        <w:t xml:space="preserve"> sur </w:t>
      </w:r>
      <w:proofErr w:type="spellStart"/>
      <w:r w:rsidR="00EB5753">
        <w:rPr>
          <w:rFonts w:ascii="Arial" w:hAnsi="Arial" w:cs="Arial"/>
          <w:b/>
          <w:color w:val="0070C0"/>
        </w:rPr>
        <w:t>l’orientation</w:t>
      </w:r>
      <w:proofErr w:type="spellEnd"/>
      <w:r w:rsidR="00EB5753">
        <w:rPr>
          <w:rFonts w:ascii="Arial" w:hAnsi="Arial" w:cs="Arial"/>
          <w:b/>
          <w:color w:val="0070C0"/>
        </w:rPr>
        <w:t xml:space="preserve"> </w:t>
      </w:r>
      <w:proofErr w:type="spellStart"/>
      <w:r w:rsidR="00EB5753">
        <w:rPr>
          <w:rFonts w:ascii="Arial" w:hAnsi="Arial" w:cs="Arial"/>
          <w:b/>
          <w:color w:val="0070C0"/>
        </w:rPr>
        <w:t>générale</w:t>
      </w:r>
      <w:proofErr w:type="spellEnd"/>
      <w:r w:rsidR="00EB5753">
        <w:rPr>
          <w:rFonts w:ascii="Arial" w:hAnsi="Arial" w:cs="Arial"/>
          <w:b/>
          <w:color w:val="0070C0"/>
        </w:rPr>
        <w:t xml:space="preserve"> et de </w:t>
      </w:r>
      <w:proofErr w:type="spellStart"/>
      <w:r w:rsidR="00EB5753">
        <w:rPr>
          <w:rFonts w:ascii="Arial" w:hAnsi="Arial" w:cs="Arial"/>
          <w:b/>
          <w:color w:val="0070C0"/>
        </w:rPr>
        <w:t>ne</w:t>
      </w:r>
      <w:proofErr w:type="spellEnd"/>
      <w:r w:rsidR="00EB5753">
        <w:rPr>
          <w:rFonts w:ascii="Arial" w:hAnsi="Arial" w:cs="Arial"/>
          <w:b/>
          <w:color w:val="0070C0"/>
        </w:rPr>
        <w:t xml:space="preserve"> </w:t>
      </w:r>
      <w:proofErr w:type="spellStart"/>
      <w:r w:rsidR="00EB5753">
        <w:rPr>
          <w:rFonts w:ascii="Arial" w:hAnsi="Arial" w:cs="Arial"/>
          <w:b/>
          <w:color w:val="0070C0"/>
        </w:rPr>
        <w:t>pas</w:t>
      </w:r>
      <w:proofErr w:type="spellEnd"/>
      <w:r w:rsidR="00EB5753">
        <w:rPr>
          <w:rFonts w:ascii="Arial" w:hAnsi="Arial" w:cs="Arial"/>
          <w:b/>
          <w:color w:val="0070C0"/>
        </w:rPr>
        <w:t xml:space="preserve"> </w:t>
      </w:r>
      <w:proofErr w:type="spellStart"/>
      <w:r w:rsidR="00EB5753">
        <w:rPr>
          <w:rFonts w:ascii="Arial" w:hAnsi="Arial" w:cs="Arial"/>
          <w:b/>
          <w:color w:val="0070C0"/>
        </w:rPr>
        <w:t>entrer</w:t>
      </w:r>
      <w:proofErr w:type="spellEnd"/>
      <w:r w:rsidR="00EB5753">
        <w:rPr>
          <w:rFonts w:ascii="Arial" w:hAnsi="Arial" w:cs="Arial"/>
          <w:b/>
          <w:color w:val="0070C0"/>
        </w:rPr>
        <w:t xml:space="preserve"> </w:t>
      </w:r>
      <w:proofErr w:type="spellStart"/>
      <w:r w:rsidR="00EB5753">
        <w:rPr>
          <w:rFonts w:ascii="Arial" w:hAnsi="Arial" w:cs="Arial"/>
          <w:b/>
          <w:color w:val="0070C0"/>
        </w:rPr>
        <w:t>dans</w:t>
      </w:r>
      <w:proofErr w:type="spellEnd"/>
      <w:r w:rsidR="00EB5753">
        <w:rPr>
          <w:rFonts w:ascii="Arial" w:hAnsi="Arial" w:cs="Arial"/>
          <w:b/>
          <w:color w:val="0070C0"/>
        </w:rPr>
        <w:t xml:space="preserve"> les </w:t>
      </w:r>
      <w:proofErr w:type="spellStart"/>
      <w:r w:rsidR="00EB5753">
        <w:rPr>
          <w:rFonts w:ascii="Arial" w:hAnsi="Arial" w:cs="Arial"/>
          <w:b/>
          <w:color w:val="0070C0"/>
        </w:rPr>
        <w:t>détails</w:t>
      </w:r>
      <w:proofErr w:type="spellEnd"/>
      <w:r w:rsidR="007A3CBE">
        <w:rPr>
          <w:rFonts w:ascii="Arial" w:hAnsi="Arial" w:cs="Arial"/>
          <w:b/>
          <w:color w:val="0070C0"/>
        </w:rPr>
        <w:t>, c</w:t>
      </w:r>
      <w:r w:rsidR="00C85851">
        <w:rPr>
          <w:rFonts w:ascii="Arial" w:hAnsi="Arial" w:cs="Arial"/>
          <w:b/>
          <w:color w:val="0070C0"/>
        </w:rPr>
        <w:t xml:space="preserve">e </w:t>
      </w:r>
      <w:proofErr w:type="spellStart"/>
      <w:r w:rsidR="00C85851">
        <w:rPr>
          <w:rFonts w:ascii="Arial" w:hAnsi="Arial" w:cs="Arial"/>
          <w:b/>
          <w:color w:val="0070C0"/>
        </w:rPr>
        <w:t>qui</w:t>
      </w:r>
      <w:proofErr w:type="spellEnd"/>
      <w:r w:rsidR="00C85851">
        <w:rPr>
          <w:rFonts w:ascii="Arial" w:hAnsi="Arial" w:cs="Arial"/>
          <w:b/>
          <w:color w:val="0070C0"/>
        </w:rPr>
        <w:t xml:space="preserve"> </w:t>
      </w:r>
      <w:proofErr w:type="spellStart"/>
      <w:r w:rsidR="00C85851">
        <w:rPr>
          <w:rFonts w:ascii="Arial" w:hAnsi="Arial" w:cs="Arial"/>
          <w:b/>
          <w:color w:val="0070C0"/>
        </w:rPr>
        <w:t>pourrait</w:t>
      </w:r>
      <w:proofErr w:type="spellEnd"/>
      <w:r w:rsidR="00C85851">
        <w:rPr>
          <w:rFonts w:ascii="Arial" w:hAnsi="Arial" w:cs="Arial"/>
          <w:b/>
          <w:color w:val="0070C0"/>
        </w:rPr>
        <w:t xml:space="preserve"> </w:t>
      </w:r>
      <w:proofErr w:type="spellStart"/>
      <w:r w:rsidR="00C85851">
        <w:rPr>
          <w:rFonts w:ascii="Arial" w:hAnsi="Arial" w:cs="Arial"/>
          <w:b/>
          <w:color w:val="0070C0"/>
        </w:rPr>
        <w:t>donner</w:t>
      </w:r>
      <w:proofErr w:type="spellEnd"/>
      <w:r w:rsidR="00C85851">
        <w:rPr>
          <w:rFonts w:ascii="Arial" w:hAnsi="Arial" w:cs="Arial"/>
          <w:b/>
          <w:color w:val="0070C0"/>
        </w:rPr>
        <w:t xml:space="preserve"> </w:t>
      </w:r>
      <w:proofErr w:type="spellStart"/>
      <w:r w:rsidR="00C85851">
        <w:rPr>
          <w:rFonts w:ascii="Arial" w:hAnsi="Arial" w:cs="Arial"/>
          <w:b/>
          <w:color w:val="0070C0"/>
        </w:rPr>
        <w:t>lieu</w:t>
      </w:r>
      <w:proofErr w:type="spellEnd"/>
      <w:r w:rsidR="00C85851">
        <w:rPr>
          <w:rFonts w:ascii="Arial" w:hAnsi="Arial" w:cs="Arial"/>
          <w:b/>
          <w:color w:val="0070C0"/>
        </w:rPr>
        <w:t xml:space="preserve"> à des </w:t>
      </w:r>
      <w:proofErr w:type="spellStart"/>
      <w:r w:rsidR="00C85851">
        <w:rPr>
          <w:rFonts w:ascii="Arial" w:hAnsi="Arial" w:cs="Arial"/>
          <w:b/>
          <w:color w:val="0070C0"/>
        </w:rPr>
        <w:t>contradictions</w:t>
      </w:r>
      <w:proofErr w:type="spellEnd"/>
      <w:r w:rsidR="004B6A6B">
        <w:rPr>
          <w:rFonts w:ascii="Arial" w:hAnsi="Arial" w:cs="Arial"/>
          <w:b/>
          <w:color w:val="0070C0"/>
        </w:rPr>
        <w:t xml:space="preserve">. </w:t>
      </w:r>
    </w:p>
    <w:p w:rsidR="004B6A6B" w:rsidRPr="006B4062" w:rsidRDefault="004B6A6B" w:rsidP="004B6A6B">
      <w:pPr>
        <w:spacing w:line="240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 xml:space="preserve">3) </w:t>
      </w:r>
      <w:proofErr w:type="spellStart"/>
      <w:r>
        <w:rPr>
          <w:rFonts w:ascii="Arial" w:hAnsi="Arial" w:cs="Arial"/>
          <w:color w:val="00B050"/>
        </w:rPr>
        <w:t>Po</w:t>
      </w:r>
      <w:r w:rsidR="00843D64">
        <w:rPr>
          <w:rFonts w:ascii="Arial" w:hAnsi="Arial" w:cs="Arial"/>
          <w:color w:val="00B050"/>
        </w:rPr>
        <w:t>u</w:t>
      </w:r>
      <w:r>
        <w:rPr>
          <w:rFonts w:ascii="Arial" w:hAnsi="Arial" w:cs="Arial"/>
          <w:color w:val="00B050"/>
        </w:rPr>
        <w:t>r</w:t>
      </w:r>
      <w:proofErr w:type="spellEnd"/>
      <w:r w:rsidR="00843D64">
        <w:rPr>
          <w:rFonts w:ascii="Arial" w:hAnsi="Arial" w:cs="Arial"/>
          <w:color w:val="00B050"/>
        </w:rPr>
        <w:t xml:space="preserve"> </w:t>
      </w:r>
      <w:proofErr w:type="spellStart"/>
      <w:r w:rsidR="00843D64">
        <w:rPr>
          <w:rFonts w:ascii="Arial" w:hAnsi="Arial" w:cs="Arial"/>
          <w:color w:val="00B050"/>
        </w:rPr>
        <w:t>toutes</w:t>
      </w:r>
      <w:proofErr w:type="spellEnd"/>
      <w:r w:rsidR="00843D64">
        <w:rPr>
          <w:rFonts w:ascii="Arial" w:hAnsi="Arial" w:cs="Arial"/>
          <w:color w:val="00B050"/>
        </w:rPr>
        <w:t xml:space="preserve"> ces </w:t>
      </w:r>
      <w:proofErr w:type="spellStart"/>
      <w:r w:rsidR="00843D64">
        <w:rPr>
          <w:rFonts w:ascii="Arial" w:hAnsi="Arial" w:cs="Arial"/>
          <w:color w:val="00B050"/>
        </w:rPr>
        <w:t>raisons</w:t>
      </w:r>
      <w:proofErr w:type="spellEnd"/>
      <w:r w:rsidR="00843D64">
        <w:rPr>
          <w:rFonts w:ascii="Arial" w:hAnsi="Arial" w:cs="Arial"/>
          <w:color w:val="00B050"/>
        </w:rPr>
        <w:t xml:space="preserve">, </w:t>
      </w:r>
      <w:proofErr w:type="spellStart"/>
      <w:r w:rsidR="00843D64">
        <w:rPr>
          <w:rFonts w:ascii="Arial" w:hAnsi="Arial" w:cs="Arial"/>
          <w:color w:val="00B050"/>
        </w:rPr>
        <w:t>nous</w:t>
      </w:r>
      <w:proofErr w:type="spellEnd"/>
      <w:r w:rsidR="00843D64">
        <w:rPr>
          <w:rFonts w:ascii="Arial" w:hAnsi="Arial" w:cs="Arial"/>
          <w:color w:val="00B050"/>
        </w:rPr>
        <w:t xml:space="preserve"> </w:t>
      </w:r>
      <w:proofErr w:type="spellStart"/>
      <w:r w:rsidR="00843D64">
        <w:rPr>
          <w:rFonts w:ascii="Arial" w:hAnsi="Arial" w:cs="Arial"/>
          <w:color w:val="00B050"/>
        </w:rPr>
        <w:t>sommes</w:t>
      </w:r>
      <w:proofErr w:type="spellEnd"/>
      <w:r w:rsidR="00843D64">
        <w:rPr>
          <w:rFonts w:ascii="Arial" w:hAnsi="Arial" w:cs="Arial"/>
          <w:color w:val="00B050"/>
        </w:rPr>
        <w:t xml:space="preserve"> </w:t>
      </w:r>
      <w:proofErr w:type="spellStart"/>
      <w:r w:rsidR="00843D64">
        <w:rPr>
          <w:rFonts w:ascii="Arial" w:hAnsi="Arial" w:cs="Arial"/>
          <w:color w:val="00B050"/>
        </w:rPr>
        <w:t>ouverts</w:t>
      </w:r>
      <w:proofErr w:type="spellEnd"/>
      <w:r w:rsidR="00843D64">
        <w:rPr>
          <w:rFonts w:ascii="Arial" w:hAnsi="Arial" w:cs="Arial"/>
          <w:color w:val="00B050"/>
        </w:rPr>
        <w:t xml:space="preserve"> à </w:t>
      </w:r>
      <w:proofErr w:type="spellStart"/>
      <w:r w:rsidR="00843D64">
        <w:rPr>
          <w:rFonts w:ascii="Arial" w:hAnsi="Arial" w:cs="Arial"/>
          <w:color w:val="00B050"/>
        </w:rPr>
        <w:t>toute</w:t>
      </w:r>
      <w:proofErr w:type="spellEnd"/>
      <w:r w:rsidR="00843D64">
        <w:rPr>
          <w:rFonts w:ascii="Arial" w:hAnsi="Arial" w:cs="Arial"/>
          <w:color w:val="00B050"/>
        </w:rPr>
        <w:t xml:space="preserve"> </w:t>
      </w:r>
      <w:proofErr w:type="spellStart"/>
      <w:r w:rsidR="00843D64">
        <w:rPr>
          <w:rFonts w:ascii="Arial" w:hAnsi="Arial" w:cs="Arial"/>
          <w:color w:val="00B050"/>
        </w:rPr>
        <w:t>solution</w:t>
      </w:r>
      <w:proofErr w:type="spellEnd"/>
      <w:r w:rsidR="00843D64">
        <w:rPr>
          <w:rFonts w:ascii="Arial" w:hAnsi="Arial" w:cs="Arial"/>
          <w:color w:val="00B050"/>
        </w:rPr>
        <w:t xml:space="preserve"> que la </w:t>
      </w:r>
      <w:proofErr w:type="spellStart"/>
      <w:r w:rsidR="00843D64">
        <w:rPr>
          <w:rFonts w:ascii="Arial" w:hAnsi="Arial" w:cs="Arial"/>
          <w:color w:val="00B050"/>
        </w:rPr>
        <w:t>Commission</w:t>
      </w:r>
      <w:proofErr w:type="spellEnd"/>
      <w:r w:rsidR="00843D64">
        <w:rPr>
          <w:rFonts w:ascii="Arial" w:hAnsi="Arial" w:cs="Arial"/>
          <w:color w:val="00B050"/>
        </w:rPr>
        <w:t xml:space="preserve"> </w:t>
      </w:r>
      <w:proofErr w:type="spellStart"/>
      <w:r w:rsidR="00843D64">
        <w:rPr>
          <w:rFonts w:ascii="Arial" w:hAnsi="Arial" w:cs="Arial"/>
          <w:color w:val="00B050"/>
        </w:rPr>
        <w:t>serait</w:t>
      </w:r>
      <w:proofErr w:type="spellEnd"/>
      <w:r w:rsidR="00843D64">
        <w:rPr>
          <w:rFonts w:ascii="Arial" w:hAnsi="Arial" w:cs="Arial"/>
          <w:color w:val="00B050"/>
        </w:rPr>
        <w:t xml:space="preserve"> susceptible </w:t>
      </w:r>
      <w:proofErr w:type="spellStart"/>
      <w:r w:rsidR="00843D64">
        <w:rPr>
          <w:rFonts w:ascii="Arial" w:hAnsi="Arial" w:cs="Arial"/>
          <w:color w:val="00B050"/>
        </w:rPr>
        <w:t>d’apporter</w:t>
      </w:r>
      <w:proofErr w:type="spellEnd"/>
      <w:r w:rsidR="00843D64">
        <w:rPr>
          <w:rFonts w:ascii="Arial" w:hAnsi="Arial" w:cs="Arial"/>
          <w:color w:val="00B050"/>
        </w:rPr>
        <w:t xml:space="preserve">. Une </w:t>
      </w:r>
      <w:proofErr w:type="spellStart"/>
      <w:r w:rsidR="00843D64">
        <w:rPr>
          <w:rFonts w:ascii="Arial" w:hAnsi="Arial" w:cs="Arial"/>
          <w:color w:val="00B050"/>
        </w:rPr>
        <w:t>option</w:t>
      </w:r>
      <w:proofErr w:type="spellEnd"/>
      <w:r w:rsidR="00843D64">
        <w:rPr>
          <w:rFonts w:ascii="Arial" w:hAnsi="Arial" w:cs="Arial"/>
          <w:color w:val="00B050"/>
        </w:rPr>
        <w:t xml:space="preserve"> </w:t>
      </w:r>
      <w:proofErr w:type="spellStart"/>
      <w:r w:rsidR="00843D64">
        <w:rPr>
          <w:rFonts w:ascii="Arial" w:hAnsi="Arial" w:cs="Arial"/>
          <w:color w:val="00B050"/>
        </w:rPr>
        <w:t>possible</w:t>
      </w:r>
      <w:proofErr w:type="spellEnd"/>
      <w:r w:rsidR="00843D64">
        <w:rPr>
          <w:rFonts w:ascii="Arial" w:hAnsi="Arial" w:cs="Arial"/>
          <w:color w:val="00B050"/>
        </w:rPr>
        <w:t xml:space="preserve"> </w:t>
      </w:r>
      <w:proofErr w:type="spellStart"/>
      <w:r w:rsidR="00843D64">
        <w:rPr>
          <w:rFonts w:ascii="Arial" w:hAnsi="Arial" w:cs="Arial"/>
          <w:color w:val="00B050"/>
        </w:rPr>
        <w:t>consisterait</w:t>
      </w:r>
      <w:proofErr w:type="spellEnd"/>
      <w:r w:rsidR="00843D64">
        <w:rPr>
          <w:rFonts w:ascii="Arial" w:hAnsi="Arial" w:cs="Arial"/>
          <w:color w:val="00B050"/>
        </w:rPr>
        <w:t xml:space="preserve"> à </w:t>
      </w:r>
      <w:proofErr w:type="spellStart"/>
      <w:r w:rsidR="00843D64">
        <w:rPr>
          <w:rFonts w:ascii="Arial" w:hAnsi="Arial" w:cs="Arial"/>
          <w:color w:val="00B050"/>
        </w:rPr>
        <w:t>introduire</w:t>
      </w:r>
      <w:proofErr w:type="spellEnd"/>
      <w:r w:rsidR="00843D64">
        <w:rPr>
          <w:rFonts w:ascii="Arial" w:hAnsi="Arial" w:cs="Arial"/>
          <w:color w:val="00B050"/>
        </w:rPr>
        <w:t xml:space="preserve"> </w:t>
      </w:r>
      <w:proofErr w:type="spellStart"/>
      <w:r w:rsidR="00843D64">
        <w:rPr>
          <w:rFonts w:ascii="Arial" w:hAnsi="Arial" w:cs="Arial"/>
          <w:color w:val="00B050"/>
        </w:rPr>
        <w:t>cette</w:t>
      </w:r>
      <w:proofErr w:type="spellEnd"/>
      <w:r w:rsidRPr="006B4062">
        <w:rPr>
          <w:rFonts w:ascii="Arial" w:hAnsi="Arial" w:cs="Arial"/>
          <w:color w:val="00B050"/>
        </w:rPr>
        <w:t xml:space="preserve"> </w:t>
      </w:r>
      <w:r w:rsidR="00482283">
        <w:rPr>
          <w:rFonts w:ascii="Arial" w:hAnsi="Arial" w:cs="Arial"/>
          <w:color w:val="00B050"/>
        </w:rPr>
        <w:t xml:space="preserve">demande de </w:t>
      </w:r>
      <w:proofErr w:type="spellStart"/>
      <w:r w:rsidR="00482283">
        <w:rPr>
          <w:rFonts w:ascii="Arial" w:hAnsi="Arial" w:cs="Arial"/>
          <w:color w:val="00B050"/>
        </w:rPr>
        <w:t>suppression</w:t>
      </w:r>
      <w:proofErr w:type="spellEnd"/>
      <w:r w:rsidR="00482283">
        <w:rPr>
          <w:rFonts w:ascii="Arial" w:hAnsi="Arial" w:cs="Arial"/>
          <w:color w:val="00B050"/>
        </w:rPr>
        <w:t xml:space="preserve"> de la </w:t>
      </w:r>
      <w:proofErr w:type="spellStart"/>
      <w:r w:rsidR="00482283">
        <w:rPr>
          <w:rFonts w:ascii="Arial" w:hAnsi="Arial" w:cs="Arial"/>
          <w:color w:val="00B050"/>
        </w:rPr>
        <w:t>taille</w:t>
      </w:r>
      <w:proofErr w:type="spellEnd"/>
      <w:r w:rsidR="00482283">
        <w:rPr>
          <w:rFonts w:ascii="Arial" w:hAnsi="Arial" w:cs="Arial"/>
          <w:color w:val="00B050"/>
        </w:rPr>
        <w:t xml:space="preserve"> par </w:t>
      </w:r>
      <w:proofErr w:type="spellStart"/>
      <w:r w:rsidR="00482283">
        <w:rPr>
          <w:rFonts w:ascii="Arial" w:hAnsi="Arial" w:cs="Arial"/>
          <w:color w:val="00B050"/>
        </w:rPr>
        <w:t>l’intermédiaire</w:t>
      </w:r>
      <w:proofErr w:type="spellEnd"/>
      <w:r w:rsidR="00482283">
        <w:rPr>
          <w:rFonts w:ascii="Arial" w:hAnsi="Arial" w:cs="Arial"/>
          <w:color w:val="00B050"/>
        </w:rPr>
        <w:t xml:space="preserve"> </w:t>
      </w:r>
      <w:proofErr w:type="spellStart"/>
      <w:r w:rsidR="00482283">
        <w:rPr>
          <w:rFonts w:ascii="Arial" w:hAnsi="Arial" w:cs="Arial"/>
          <w:color w:val="00B050"/>
        </w:rPr>
        <w:t>d’</w:t>
      </w:r>
      <w:r w:rsidR="00C85851">
        <w:rPr>
          <w:rFonts w:ascii="Arial" w:hAnsi="Arial" w:cs="Arial"/>
          <w:color w:val="00B050"/>
        </w:rPr>
        <w:t>un</w:t>
      </w:r>
      <w:proofErr w:type="spellEnd"/>
      <w:r w:rsidR="00C85851">
        <w:rPr>
          <w:rFonts w:ascii="Arial" w:hAnsi="Arial" w:cs="Arial"/>
          <w:color w:val="00B050"/>
        </w:rPr>
        <w:t xml:space="preserve"> </w:t>
      </w:r>
      <w:proofErr w:type="spellStart"/>
      <w:r w:rsidR="00C85851">
        <w:rPr>
          <w:rFonts w:ascii="Arial" w:hAnsi="Arial" w:cs="Arial"/>
          <w:color w:val="00B050"/>
        </w:rPr>
        <w:t>Règlement</w:t>
      </w:r>
      <w:proofErr w:type="spellEnd"/>
      <w:r w:rsidR="00C85851">
        <w:rPr>
          <w:rFonts w:ascii="Arial" w:hAnsi="Arial" w:cs="Arial"/>
          <w:color w:val="00B050"/>
        </w:rPr>
        <w:t xml:space="preserve"> </w:t>
      </w:r>
      <w:proofErr w:type="spellStart"/>
      <w:r w:rsidR="00C85851">
        <w:rPr>
          <w:rFonts w:ascii="Arial" w:hAnsi="Arial" w:cs="Arial"/>
          <w:color w:val="00B050"/>
        </w:rPr>
        <w:t>délégué</w:t>
      </w:r>
      <w:proofErr w:type="spellEnd"/>
      <w:r w:rsidR="00C85851">
        <w:rPr>
          <w:rFonts w:ascii="Arial" w:hAnsi="Arial" w:cs="Arial"/>
          <w:color w:val="00B050"/>
        </w:rPr>
        <w:t xml:space="preserve"> sur les </w:t>
      </w:r>
      <w:proofErr w:type="spellStart"/>
      <w:r w:rsidR="00C85851">
        <w:rPr>
          <w:rFonts w:ascii="Arial" w:hAnsi="Arial" w:cs="Arial"/>
          <w:color w:val="00B050"/>
        </w:rPr>
        <w:t>rejets</w:t>
      </w:r>
      <w:proofErr w:type="spellEnd"/>
      <w:r w:rsidRPr="006B4062">
        <w:rPr>
          <w:rFonts w:ascii="Arial" w:hAnsi="Arial" w:cs="Arial"/>
          <w:color w:val="00B050"/>
        </w:rPr>
        <w:t xml:space="preserve">, </w:t>
      </w:r>
      <w:proofErr w:type="spellStart"/>
      <w:r w:rsidR="00843D64">
        <w:rPr>
          <w:rFonts w:ascii="Arial" w:hAnsi="Arial" w:cs="Arial"/>
          <w:color w:val="00B050"/>
        </w:rPr>
        <w:t>c</w:t>
      </w:r>
      <w:r w:rsidR="00C85851">
        <w:rPr>
          <w:rFonts w:ascii="Arial" w:hAnsi="Arial" w:cs="Arial"/>
          <w:color w:val="00B050"/>
        </w:rPr>
        <w:t>omme</w:t>
      </w:r>
      <w:proofErr w:type="spellEnd"/>
      <w:r w:rsidR="00C85851">
        <w:rPr>
          <w:rFonts w:ascii="Arial" w:hAnsi="Arial" w:cs="Arial"/>
          <w:color w:val="00B050"/>
        </w:rPr>
        <w:t xml:space="preserve"> ce </w:t>
      </w:r>
      <w:proofErr w:type="spellStart"/>
      <w:r w:rsidR="00C85851">
        <w:rPr>
          <w:rFonts w:ascii="Arial" w:hAnsi="Arial" w:cs="Arial"/>
          <w:color w:val="00B050"/>
        </w:rPr>
        <w:t>qui</w:t>
      </w:r>
      <w:proofErr w:type="spellEnd"/>
      <w:r w:rsidR="00C85851">
        <w:rPr>
          <w:rFonts w:ascii="Arial" w:hAnsi="Arial" w:cs="Arial"/>
          <w:color w:val="00B050"/>
        </w:rPr>
        <w:t xml:space="preserve"> </w:t>
      </w:r>
      <w:proofErr w:type="spellStart"/>
      <w:r w:rsidR="00C85851">
        <w:rPr>
          <w:rFonts w:ascii="Arial" w:hAnsi="Arial" w:cs="Arial"/>
          <w:color w:val="00B050"/>
        </w:rPr>
        <w:t>s’est</w:t>
      </w:r>
      <w:proofErr w:type="spellEnd"/>
      <w:r w:rsidR="00C85851">
        <w:rPr>
          <w:rFonts w:ascii="Arial" w:hAnsi="Arial" w:cs="Arial"/>
          <w:color w:val="00B050"/>
        </w:rPr>
        <w:t xml:space="preserve"> </w:t>
      </w:r>
      <w:proofErr w:type="spellStart"/>
      <w:r w:rsidR="00C85851">
        <w:rPr>
          <w:rFonts w:ascii="Arial" w:hAnsi="Arial" w:cs="Arial"/>
          <w:color w:val="00B050"/>
        </w:rPr>
        <w:t>passé</w:t>
      </w:r>
      <w:proofErr w:type="spellEnd"/>
      <w:r w:rsidR="00C85851">
        <w:rPr>
          <w:rFonts w:ascii="Arial" w:hAnsi="Arial" w:cs="Arial"/>
          <w:color w:val="00B050"/>
        </w:rPr>
        <w:t xml:space="preserve"> </w:t>
      </w:r>
      <w:proofErr w:type="spellStart"/>
      <w:r w:rsidR="00C85851">
        <w:rPr>
          <w:rFonts w:ascii="Arial" w:hAnsi="Arial" w:cs="Arial"/>
          <w:color w:val="00B050"/>
        </w:rPr>
        <w:t>pour</w:t>
      </w:r>
      <w:proofErr w:type="spellEnd"/>
      <w:r w:rsidR="00C85851">
        <w:rPr>
          <w:rFonts w:ascii="Arial" w:hAnsi="Arial" w:cs="Arial"/>
          <w:color w:val="00B050"/>
        </w:rPr>
        <w:t xml:space="preserve"> </w:t>
      </w:r>
      <w:proofErr w:type="spellStart"/>
      <w:r w:rsidR="00C85851">
        <w:rPr>
          <w:rFonts w:ascii="Arial" w:hAnsi="Arial" w:cs="Arial"/>
          <w:color w:val="00B050"/>
        </w:rPr>
        <w:t>l’anchois</w:t>
      </w:r>
      <w:proofErr w:type="spellEnd"/>
      <w:r w:rsidRPr="006B4062">
        <w:rPr>
          <w:rFonts w:ascii="Arial" w:hAnsi="Arial" w:cs="Arial"/>
          <w:color w:val="00B050"/>
        </w:rPr>
        <w:t>.</w:t>
      </w:r>
      <w:r>
        <w:rPr>
          <w:rFonts w:ascii="Arial" w:hAnsi="Arial" w:cs="Arial"/>
          <w:color w:val="00B050"/>
        </w:rPr>
        <w:t xml:space="preserve"> </w:t>
      </w:r>
      <w:proofErr w:type="spellStart"/>
      <w:r w:rsidR="00843D64">
        <w:rPr>
          <w:rFonts w:ascii="Arial" w:hAnsi="Arial" w:cs="Arial"/>
          <w:color w:val="0070C0"/>
        </w:rPr>
        <w:t>C’est</w:t>
      </w:r>
      <w:proofErr w:type="spellEnd"/>
      <w:r w:rsidR="00843D64">
        <w:rPr>
          <w:rFonts w:ascii="Arial" w:hAnsi="Arial" w:cs="Arial"/>
          <w:color w:val="0070C0"/>
        </w:rPr>
        <w:t xml:space="preserve"> la </w:t>
      </w:r>
      <w:proofErr w:type="spellStart"/>
      <w:r w:rsidR="00843D64">
        <w:rPr>
          <w:rFonts w:ascii="Arial" w:hAnsi="Arial" w:cs="Arial"/>
          <w:color w:val="0070C0"/>
        </w:rPr>
        <w:t>solution</w:t>
      </w:r>
      <w:proofErr w:type="spellEnd"/>
      <w:r w:rsidR="00843D64">
        <w:rPr>
          <w:rFonts w:ascii="Arial" w:hAnsi="Arial" w:cs="Arial"/>
          <w:color w:val="0070C0"/>
        </w:rPr>
        <w:t xml:space="preserve"> </w:t>
      </w:r>
      <w:proofErr w:type="spellStart"/>
      <w:r w:rsidR="00843D64">
        <w:rPr>
          <w:rFonts w:ascii="Arial" w:hAnsi="Arial" w:cs="Arial"/>
          <w:color w:val="0070C0"/>
        </w:rPr>
        <w:t>qui</w:t>
      </w:r>
      <w:proofErr w:type="spellEnd"/>
      <w:r w:rsidR="00843D64">
        <w:rPr>
          <w:rFonts w:ascii="Arial" w:hAnsi="Arial" w:cs="Arial"/>
          <w:color w:val="0070C0"/>
        </w:rPr>
        <w:t xml:space="preserve"> </w:t>
      </w:r>
      <w:proofErr w:type="spellStart"/>
      <w:r w:rsidR="00843D64">
        <w:rPr>
          <w:rFonts w:ascii="Arial" w:hAnsi="Arial" w:cs="Arial"/>
          <w:color w:val="0070C0"/>
        </w:rPr>
        <w:t>pourrait</w:t>
      </w:r>
      <w:proofErr w:type="spellEnd"/>
      <w:r w:rsidR="00843D64">
        <w:rPr>
          <w:rFonts w:ascii="Arial" w:hAnsi="Arial" w:cs="Arial"/>
          <w:color w:val="0070C0"/>
        </w:rPr>
        <w:t xml:space="preserve"> </w:t>
      </w:r>
      <w:proofErr w:type="spellStart"/>
      <w:r w:rsidR="00843D64">
        <w:rPr>
          <w:rFonts w:ascii="Arial" w:hAnsi="Arial" w:cs="Arial"/>
          <w:color w:val="0070C0"/>
        </w:rPr>
        <w:t>être</w:t>
      </w:r>
      <w:proofErr w:type="spellEnd"/>
      <w:r w:rsidR="00843D64">
        <w:rPr>
          <w:rFonts w:ascii="Arial" w:hAnsi="Arial" w:cs="Arial"/>
          <w:color w:val="0070C0"/>
        </w:rPr>
        <w:t xml:space="preserve"> la plus</w:t>
      </w:r>
      <w:r w:rsidRPr="00BF5807">
        <w:rPr>
          <w:rFonts w:ascii="Arial" w:hAnsi="Arial" w:cs="Arial"/>
          <w:color w:val="0070C0"/>
        </w:rPr>
        <w:t xml:space="preserve"> viable.</w:t>
      </w:r>
      <w:r>
        <w:rPr>
          <w:rFonts w:ascii="Arial" w:hAnsi="Arial" w:cs="Arial"/>
          <w:color w:val="00B050"/>
        </w:rPr>
        <w:t xml:space="preserve"> </w:t>
      </w:r>
      <w:r w:rsidRPr="006B4062">
        <w:rPr>
          <w:rFonts w:ascii="Arial" w:hAnsi="Arial" w:cs="Arial"/>
          <w:color w:val="00B050"/>
        </w:rPr>
        <w:t xml:space="preserve"> </w:t>
      </w:r>
    </w:p>
    <w:p w:rsidR="004B6A6B" w:rsidRDefault="00A87149" w:rsidP="004B6A6B">
      <w:pPr>
        <w:spacing w:line="240" w:lineRule="auto"/>
        <w:ind w:firstLine="708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b/>
          <w:color w:val="00B050"/>
        </w:rPr>
        <w:t xml:space="preserve">4) Les </w:t>
      </w:r>
      <w:proofErr w:type="spellStart"/>
      <w:r>
        <w:rPr>
          <w:rFonts w:ascii="Arial" w:hAnsi="Arial" w:cs="Arial"/>
          <w:b/>
          <w:color w:val="00B050"/>
        </w:rPr>
        <w:t>c</w:t>
      </w:r>
      <w:r w:rsidR="00536D3D">
        <w:rPr>
          <w:rFonts w:ascii="Arial" w:hAnsi="Arial" w:cs="Arial"/>
          <w:b/>
          <w:color w:val="00B050"/>
        </w:rPr>
        <w:t>onfusions</w:t>
      </w:r>
      <w:proofErr w:type="spellEnd"/>
      <w:r w:rsidR="00536D3D">
        <w:rPr>
          <w:rFonts w:ascii="Arial" w:hAnsi="Arial" w:cs="Arial"/>
          <w:b/>
          <w:color w:val="00B050"/>
        </w:rPr>
        <w:t xml:space="preserve"> </w:t>
      </w:r>
      <w:proofErr w:type="spellStart"/>
      <w:r w:rsidR="00385C67">
        <w:rPr>
          <w:rFonts w:ascii="Arial" w:hAnsi="Arial" w:cs="Arial"/>
          <w:b/>
          <w:color w:val="00B050"/>
        </w:rPr>
        <w:t>possibles</w:t>
      </w:r>
      <w:proofErr w:type="spellEnd"/>
      <w:r w:rsidR="00385C67">
        <w:rPr>
          <w:rFonts w:ascii="Arial" w:hAnsi="Arial" w:cs="Arial"/>
          <w:b/>
          <w:color w:val="00B050"/>
        </w:rPr>
        <w:t xml:space="preserve"> </w:t>
      </w:r>
      <w:proofErr w:type="spellStart"/>
      <w:r w:rsidR="00536D3D">
        <w:rPr>
          <w:rFonts w:ascii="Arial" w:hAnsi="Arial" w:cs="Arial"/>
          <w:b/>
          <w:color w:val="00B050"/>
        </w:rPr>
        <w:t>avec</w:t>
      </w:r>
      <w:proofErr w:type="spellEnd"/>
      <w:r w:rsidR="00536D3D">
        <w:rPr>
          <w:rFonts w:ascii="Arial" w:hAnsi="Arial" w:cs="Arial"/>
          <w:b/>
          <w:color w:val="00B050"/>
        </w:rPr>
        <w:t xml:space="preserve"> la </w:t>
      </w:r>
      <w:proofErr w:type="spellStart"/>
      <w:r w:rsidR="00536D3D">
        <w:rPr>
          <w:rFonts w:ascii="Arial" w:hAnsi="Arial" w:cs="Arial"/>
          <w:b/>
          <w:color w:val="00B050"/>
        </w:rPr>
        <w:t>gestion</w:t>
      </w:r>
      <w:proofErr w:type="spellEnd"/>
      <w:r w:rsidR="00536D3D">
        <w:rPr>
          <w:rFonts w:ascii="Arial" w:hAnsi="Arial" w:cs="Arial"/>
          <w:b/>
          <w:color w:val="00B050"/>
        </w:rPr>
        <w:t xml:space="preserve"> du bar </w:t>
      </w:r>
      <w:proofErr w:type="spellStart"/>
      <w:r w:rsidR="00536D3D">
        <w:rPr>
          <w:rFonts w:ascii="Arial" w:hAnsi="Arial" w:cs="Arial"/>
          <w:b/>
          <w:color w:val="00B050"/>
        </w:rPr>
        <w:t>dans</w:t>
      </w:r>
      <w:proofErr w:type="spellEnd"/>
      <w:r w:rsidR="00536D3D">
        <w:rPr>
          <w:rFonts w:ascii="Arial" w:hAnsi="Arial" w:cs="Arial"/>
          <w:b/>
          <w:color w:val="00B050"/>
        </w:rPr>
        <w:t xml:space="preserve"> la </w:t>
      </w:r>
      <w:proofErr w:type="spellStart"/>
      <w:r w:rsidR="00536D3D">
        <w:rPr>
          <w:rFonts w:ascii="Arial" w:hAnsi="Arial" w:cs="Arial"/>
          <w:b/>
          <w:color w:val="00B050"/>
        </w:rPr>
        <w:t>zone</w:t>
      </w:r>
      <w:proofErr w:type="spellEnd"/>
      <w:r w:rsidR="00536D3D">
        <w:rPr>
          <w:rFonts w:ascii="Arial" w:hAnsi="Arial" w:cs="Arial"/>
          <w:b/>
          <w:color w:val="00B050"/>
        </w:rPr>
        <w:t xml:space="preserve"> </w:t>
      </w:r>
      <w:proofErr w:type="spellStart"/>
      <w:r w:rsidR="00536D3D">
        <w:rPr>
          <w:rFonts w:ascii="Arial" w:hAnsi="Arial" w:cs="Arial"/>
          <w:b/>
          <w:color w:val="00B050"/>
        </w:rPr>
        <w:t>nord</w:t>
      </w:r>
      <w:proofErr w:type="spellEnd"/>
      <w:r w:rsidR="004B6A6B">
        <w:rPr>
          <w:rFonts w:ascii="Arial" w:hAnsi="Arial" w:cs="Arial"/>
          <w:b/>
          <w:color w:val="00B050"/>
        </w:rPr>
        <w:t xml:space="preserve"> (</w:t>
      </w:r>
      <w:proofErr w:type="spellStart"/>
      <w:r w:rsidR="00536D3D">
        <w:rPr>
          <w:rFonts w:ascii="Arial" w:hAnsi="Arial" w:cs="Arial"/>
          <w:color w:val="00B050"/>
        </w:rPr>
        <w:t>taille</w:t>
      </w:r>
      <w:proofErr w:type="spellEnd"/>
      <w:r w:rsidR="004B6A6B" w:rsidRPr="00BD5CBD">
        <w:rPr>
          <w:rFonts w:ascii="Arial" w:hAnsi="Arial" w:cs="Arial"/>
          <w:color w:val="00B050"/>
        </w:rPr>
        <w:t xml:space="preserve">, </w:t>
      </w:r>
      <w:r w:rsidR="00385C67">
        <w:rPr>
          <w:rFonts w:ascii="Arial" w:hAnsi="Arial" w:cs="Arial"/>
          <w:color w:val="00B050"/>
        </w:rPr>
        <w:t xml:space="preserve">total </w:t>
      </w:r>
      <w:proofErr w:type="spellStart"/>
      <w:r w:rsidR="00385C67">
        <w:rPr>
          <w:rFonts w:ascii="Arial" w:hAnsi="Arial" w:cs="Arial"/>
          <w:color w:val="00B050"/>
        </w:rPr>
        <w:t>admissible</w:t>
      </w:r>
      <w:proofErr w:type="spellEnd"/>
      <w:r w:rsidR="00385C67">
        <w:rPr>
          <w:rFonts w:ascii="Arial" w:hAnsi="Arial" w:cs="Arial"/>
          <w:color w:val="00B050"/>
        </w:rPr>
        <w:t xml:space="preserve"> des captures</w:t>
      </w:r>
      <w:r w:rsidR="004B6A6B">
        <w:rPr>
          <w:rFonts w:ascii="Arial" w:hAnsi="Arial" w:cs="Arial"/>
          <w:color w:val="00B050"/>
        </w:rPr>
        <w:t>)</w:t>
      </w:r>
      <w:r w:rsidR="00C85851">
        <w:rPr>
          <w:rFonts w:ascii="Arial" w:hAnsi="Arial" w:cs="Arial"/>
          <w:color w:val="00B050"/>
        </w:rPr>
        <w:t xml:space="preserve"> </w:t>
      </w:r>
      <w:r w:rsidR="00385C67">
        <w:rPr>
          <w:rFonts w:ascii="Arial" w:hAnsi="Arial" w:cs="Arial"/>
          <w:color w:val="00B050"/>
        </w:rPr>
        <w:t xml:space="preserve">: </w:t>
      </w:r>
      <w:proofErr w:type="spellStart"/>
      <w:r w:rsidR="00385C67">
        <w:rPr>
          <w:rFonts w:ascii="Arial" w:hAnsi="Arial" w:cs="Arial"/>
          <w:color w:val="00B050"/>
        </w:rPr>
        <w:t>cet</w:t>
      </w:r>
      <w:proofErr w:type="spellEnd"/>
      <w:r w:rsidR="00385C67">
        <w:rPr>
          <w:rFonts w:ascii="Arial" w:hAnsi="Arial" w:cs="Arial"/>
          <w:color w:val="00B050"/>
        </w:rPr>
        <w:t xml:space="preserve"> </w:t>
      </w:r>
      <w:proofErr w:type="spellStart"/>
      <w:r w:rsidR="00385C67">
        <w:rPr>
          <w:rFonts w:ascii="Arial" w:hAnsi="Arial" w:cs="Arial"/>
          <w:color w:val="00B050"/>
        </w:rPr>
        <w:t>argument</w:t>
      </w:r>
      <w:proofErr w:type="spellEnd"/>
      <w:r w:rsidR="00385C67">
        <w:rPr>
          <w:rFonts w:ascii="Arial" w:hAnsi="Arial" w:cs="Arial"/>
          <w:color w:val="00B050"/>
        </w:rPr>
        <w:t xml:space="preserve"> </w:t>
      </w:r>
      <w:proofErr w:type="spellStart"/>
      <w:r w:rsidR="00385C67">
        <w:rPr>
          <w:rFonts w:ascii="Arial" w:hAnsi="Arial" w:cs="Arial"/>
          <w:color w:val="00B050"/>
        </w:rPr>
        <w:t>n’est</w:t>
      </w:r>
      <w:proofErr w:type="spellEnd"/>
      <w:r w:rsidR="00385C67">
        <w:rPr>
          <w:rFonts w:ascii="Arial" w:hAnsi="Arial" w:cs="Arial"/>
          <w:color w:val="00B050"/>
        </w:rPr>
        <w:t xml:space="preserve"> </w:t>
      </w:r>
      <w:proofErr w:type="spellStart"/>
      <w:r w:rsidR="00385C67">
        <w:rPr>
          <w:rFonts w:ascii="Arial" w:hAnsi="Arial" w:cs="Arial"/>
          <w:color w:val="00B050"/>
        </w:rPr>
        <w:t>pas</w:t>
      </w:r>
      <w:proofErr w:type="spellEnd"/>
      <w:r w:rsidR="00385C67">
        <w:rPr>
          <w:rFonts w:ascii="Arial" w:hAnsi="Arial" w:cs="Arial"/>
          <w:color w:val="00B050"/>
        </w:rPr>
        <w:t xml:space="preserve"> </w:t>
      </w:r>
      <w:r w:rsidR="004B6A6B">
        <w:rPr>
          <w:rFonts w:ascii="Arial" w:hAnsi="Arial" w:cs="Arial"/>
          <w:color w:val="00B050"/>
        </w:rPr>
        <w:t>viable</w:t>
      </w:r>
      <w:r w:rsidR="00385C67">
        <w:rPr>
          <w:rFonts w:ascii="Arial" w:hAnsi="Arial" w:cs="Arial"/>
          <w:color w:val="00B050"/>
        </w:rPr>
        <w:t xml:space="preserve">, parce </w:t>
      </w:r>
      <w:proofErr w:type="spellStart"/>
      <w:r w:rsidR="00385C67">
        <w:rPr>
          <w:rFonts w:ascii="Arial" w:hAnsi="Arial" w:cs="Arial"/>
          <w:color w:val="00B050"/>
        </w:rPr>
        <w:t>qu’en</w:t>
      </w:r>
      <w:proofErr w:type="spellEnd"/>
      <w:r w:rsidR="00385C67">
        <w:rPr>
          <w:rFonts w:ascii="Arial" w:hAnsi="Arial" w:cs="Arial"/>
          <w:color w:val="00B050"/>
        </w:rPr>
        <w:t xml:space="preserve"> ce </w:t>
      </w:r>
      <w:proofErr w:type="spellStart"/>
      <w:r w:rsidR="00385C67">
        <w:rPr>
          <w:rFonts w:ascii="Arial" w:hAnsi="Arial" w:cs="Arial"/>
          <w:color w:val="00B050"/>
        </w:rPr>
        <w:t>qui</w:t>
      </w:r>
      <w:proofErr w:type="spellEnd"/>
      <w:r w:rsidR="00385C67">
        <w:rPr>
          <w:rFonts w:ascii="Arial" w:hAnsi="Arial" w:cs="Arial"/>
          <w:color w:val="00B050"/>
        </w:rPr>
        <w:t xml:space="preserve"> </w:t>
      </w:r>
      <w:proofErr w:type="spellStart"/>
      <w:r w:rsidR="00385C67">
        <w:rPr>
          <w:rFonts w:ascii="Arial" w:hAnsi="Arial" w:cs="Arial"/>
          <w:color w:val="00B050"/>
        </w:rPr>
        <w:t>nous</w:t>
      </w:r>
      <w:proofErr w:type="spellEnd"/>
      <w:r w:rsidR="00385C67">
        <w:rPr>
          <w:rFonts w:ascii="Arial" w:hAnsi="Arial" w:cs="Arial"/>
          <w:color w:val="00B050"/>
        </w:rPr>
        <w:t xml:space="preserve"> </w:t>
      </w:r>
      <w:proofErr w:type="spellStart"/>
      <w:r w:rsidR="00385C67">
        <w:rPr>
          <w:rFonts w:ascii="Arial" w:hAnsi="Arial" w:cs="Arial"/>
          <w:color w:val="00B050"/>
        </w:rPr>
        <w:t>concerne</w:t>
      </w:r>
      <w:proofErr w:type="spellEnd"/>
      <w:r w:rsidR="00385C67">
        <w:rPr>
          <w:rFonts w:ascii="Arial" w:hAnsi="Arial" w:cs="Arial"/>
          <w:color w:val="00B050"/>
        </w:rPr>
        <w:t xml:space="preserve">, </w:t>
      </w:r>
      <w:proofErr w:type="spellStart"/>
      <w:r w:rsidR="00385C67">
        <w:rPr>
          <w:rFonts w:ascii="Arial" w:hAnsi="Arial" w:cs="Arial"/>
          <w:color w:val="00B050"/>
        </w:rPr>
        <w:t>nous</w:t>
      </w:r>
      <w:proofErr w:type="spellEnd"/>
      <w:r w:rsidR="00385C67">
        <w:rPr>
          <w:rFonts w:ascii="Arial" w:hAnsi="Arial" w:cs="Arial"/>
          <w:color w:val="00B050"/>
        </w:rPr>
        <w:t xml:space="preserve"> </w:t>
      </w:r>
      <w:proofErr w:type="spellStart"/>
      <w:r w:rsidR="00385C67">
        <w:rPr>
          <w:rFonts w:ascii="Arial" w:hAnsi="Arial" w:cs="Arial"/>
          <w:color w:val="00B050"/>
        </w:rPr>
        <w:t>ne</w:t>
      </w:r>
      <w:proofErr w:type="spellEnd"/>
      <w:r w:rsidR="00385C67">
        <w:rPr>
          <w:rFonts w:ascii="Arial" w:hAnsi="Arial" w:cs="Arial"/>
          <w:color w:val="00B050"/>
        </w:rPr>
        <w:t xml:space="preserve"> </w:t>
      </w:r>
      <w:proofErr w:type="spellStart"/>
      <w:r w:rsidR="00385C67">
        <w:rPr>
          <w:rFonts w:ascii="Arial" w:hAnsi="Arial" w:cs="Arial"/>
          <w:color w:val="00B050"/>
        </w:rPr>
        <w:t>traitons</w:t>
      </w:r>
      <w:proofErr w:type="spellEnd"/>
      <w:r w:rsidR="00385C67">
        <w:rPr>
          <w:rFonts w:ascii="Arial" w:hAnsi="Arial" w:cs="Arial"/>
          <w:color w:val="00B050"/>
        </w:rPr>
        <w:t xml:space="preserve"> </w:t>
      </w:r>
      <w:proofErr w:type="spellStart"/>
      <w:r w:rsidR="00385C67">
        <w:rPr>
          <w:rFonts w:ascii="Arial" w:hAnsi="Arial" w:cs="Arial"/>
          <w:color w:val="00B050"/>
        </w:rPr>
        <w:t>pas</w:t>
      </w:r>
      <w:proofErr w:type="spellEnd"/>
      <w:r w:rsidR="00385C67">
        <w:rPr>
          <w:rFonts w:ascii="Arial" w:hAnsi="Arial" w:cs="Arial"/>
          <w:color w:val="00B050"/>
        </w:rPr>
        <w:t xml:space="preserve"> le bar </w:t>
      </w:r>
      <w:proofErr w:type="spellStart"/>
      <w:r w:rsidR="00385C67">
        <w:rPr>
          <w:rFonts w:ascii="Arial" w:hAnsi="Arial" w:cs="Arial"/>
          <w:color w:val="00B050"/>
        </w:rPr>
        <w:t>comme</w:t>
      </w:r>
      <w:proofErr w:type="spellEnd"/>
      <w:r w:rsidR="00385C67">
        <w:rPr>
          <w:rFonts w:ascii="Arial" w:hAnsi="Arial" w:cs="Arial"/>
          <w:color w:val="00B050"/>
        </w:rPr>
        <w:t xml:space="preserve"> une </w:t>
      </w:r>
      <w:proofErr w:type="spellStart"/>
      <w:r w:rsidR="00385C67">
        <w:rPr>
          <w:rFonts w:ascii="Arial" w:hAnsi="Arial" w:cs="Arial"/>
          <w:color w:val="00B050"/>
        </w:rPr>
        <w:t>espèce</w:t>
      </w:r>
      <w:proofErr w:type="spellEnd"/>
      <w:r w:rsidR="00385C67">
        <w:rPr>
          <w:rFonts w:ascii="Arial" w:hAnsi="Arial" w:cs="Arial"/>
          <w:color w:val="00B050"/>
        </w:rPr>
        <w:t xml:space="preserve"> de </w:t>
      </w:r>
      <w:proofErr w:type="spellStart"/>
      <w:r w:rsidR="00053360">
        <w:rPr>
          <w:rFonts w:ascii="Arial" w:hAnsi="Arial" w:cs="Arial"/>
          <w:color w:val="00B050"/>
        </w:rPr>
        <w:t>pêche</w:t>
      </w:r>
      <w:proofErr w:type="spellEnd"/>
      <w:r w:rsidR="00053360">
        <w:rPr>
          <w:rFonts w:ascii="Arial" w:hAnsi="Arial" w:cs="Arial"/>
          <w:color w:val="00B050"/>
        </w:rPr>
        <w:t xml:space="preserve"> </w:t>
      </w:r>
      <w:proofErr w:type="spellStart"/>
      <w:r w:rsidR="00053360">
        <w:rPr>
          <w:rFonts w:ascii="Arial" w:hAnsi="Arial" w:cs="Arial"/>
          <w:color w:val="00B050"/>
        </w:rPr>
        <w:t>pré</w:t>
      </w:r>
      <w:r w:rsidR="004B6A6B">
        <w:rPr>
          <w:rFonts w:ascii="Arial" w:hAnsi="Arial" w:cs="Arial"/>
          <w:color w:val="00B050"/>
        </w:rPr>
        <w:t>sente</w:t>
      </w:r>
      <w:proofErr w:type="spellEnd"/>
      <w:r w:rsidR="004B6A6B">
        <w:rPr>
          <w:rFonts w:ascii="Arial" w:hAnsi="Arial" w:cs="Arial"/>
          <w:color w:val="00B050"/>
        </w:rPr>
        <w:t xml:space="preserve">. </w:t>
      </w:r>
      <w:proofErr w:type="spellStart"/>
      <w:r w:rsidR="00C43349">
        <w:rPr>
          <w:rFonts w:ascii="Arial" w:hAnsi="Arial" w:cs="Arial"/>
          <w:color w:val="00B050"/>
        </w:rPr>
        <w:t>C’est</w:t>
      </w:r>
      <w:proofErr w:type="spellEnd"/>
      <w:r w:rsidR="00C43349">
        <w:rPr>
          <w:rFonts w:ascii="Arial" w:hAnsi="Arial" w:cs="Arial"/>
          <w:color w:val="00B050"/>
        </w:rPr>
        <w:t xml:space="preserve"> une </w:t>
      </w:r>
      <w:proofErr w:type="spellStart"/>
      <w:r w:rsidR="00C43349">
        <w:rPr>
          <w:rFonts w:ascii="Arial" w:hAnsi="Arial" w:cs="Arial"/>
          <w:color w:val="00B050"/>
        </w:rPr>
        <w:t>espèce</w:t>
      </w:r>
      <w:proofErr w:type="spellEnd"/>
      <w:r w:rsidR="00C43349">
        <w:rPr>
          <w:rFonts w:ascii="Arial" w:hAnsi="Arial" w:cs="Arial"/>
          <w:color w:val="00B050"/>
        </w:rPr>
        <w:t xml:space="preserve"> </w:t>
      </w:r>
      <w:proofErr w:type="spellStart"/>
      <w:r w:rsidR="00C43349">
        <w:rPr>
          <w:rFonts w:ascii="Arial" w:hAnsi="Arial" w:cs="Arial"/>
          <w:color w:val="00B050"/>
        </w:rPr>
        <w:t>qui</w:t>
      </w:r>
      <w:proofErr w:type="spellEnd"/>
      <w:r w:rsidR="00C43349">
        <w:rPr>
          <w:rFonts w:ascii="Arial" w:hAnsi="Arial" w:cs="Arial"/>
          <w:color w:val="00B050"/>
        </w:rPr>
        <w:t xml:space="preserve"> </w:t>
      </w:r>
      <w:proofErr w:type="spellStart"/>
      <w:r w:rsidR="00C43349">
        <w:rPr>
          <w:rFonts w:ascii="Arial" w:hAnsi="Arial" w:cs="Arial"/>
          <w:color w:val="00B050"/>
        </w:rPr>
        <w:t>normalement</w:t>
      </w:r>
      <w:proofErr w:type="spellEnd"/>
      <w:r w:rsidR="00C43349">
        <w:rPr>
          <w:rFonts w:ascii="Arial" w:hAnsi="Arial" w:cs="Arial"/>
          <w:color w:val="00B050"/>
        </w:rPr>
        <w:t xml:space="preserve"> </w:t>
      </w:r>
      <w:proofErr w:type="spellStart"/>
      <w:r w:rsidR="00C43349">
        <w:rPr>
          <w:rFonts w:ascii="Arial" w:hAnsi="Arial" w:cs="Arial"/>
          <w:color w:val="00B050"/>
        </w:rPr>
        <w:t>n’existe</w:t>
      </w:r>
      <w:proofErr w:type="spellEnd"/>
      <w:r w:rsidR="00C43349">
        <w:rPr>
          <w:rFonts w:ascii="Arial" w:hAnsi="Arial" w:cs="Arial"/>
          <w:color w:val="00B050"/>
        </w:rPr>
        <w:t xml:space="preserve"> </w:t>
      </w:r>
      <w:proofErr w:type="spellStart"/>
      <w:r w:rsidR="00C43349">
        <w:rPr>
          <w:rFonts w:ascii="Arial" w:hAnsi="Arial" w:cs="Arial"/>
          <w:color w:val="00B050"/>
        </w:rPr>
        <w:t>pas</w:t>
      </w:r>
      <w:proofErr w:type="spellEnd"/>
      <w:r w:rsidR="00C43349">
        <w:rPr>
          <w:rFonts w:ascii="Arial" w:hAnsi="Arial" w:cs="Arial"/>
          <w:color w:val="00B050"/>
        </w:rPr>
        <w:t xml:space="preserve"> </w:t>
      </w:r>
      <w:proofErr w:type="spellStart"/>
      <w:r w:rsidR="00C43349">
        <w:rPr>
          <w:rFonts w:ascii="Arial" w:hAnsi="Arial" w:cs="Arial"/>
          <w:color w:val="00B050"/>
        </w:rPr>
        <w:t>localement</w:t>
      </w:r>
      <w:proofErr w:type="spellEnd"/>
      <w:r w:rsidR="004B6A6B">
        <w:rPr>
          <w:rFonts w:ascii="Arial" w:hAnsi="Arial" w:cs="Arial"/>
          <w:color w:val="00B050"/>
        </w:rPr>
        <w:t xml:space="preserve"> </w:t>
      </w:r>
      <w:r w:rsidR="00C43349">
        <w:rPr>
          <w:rFonts w:ascii="Arial" w:hAnsi="Arial" w:cs="Arial"/>
          <w:color w:val="00B050"/>
        </w:rPr>
        <w:t xml:space="preserve">et </w:t>
      </w:r>
      <w:proofErr w:type="spellStart"/>
      <w:r w:rsidR="00C43349">
        <w:rPr>
          <w:rFonts w:ascii="Arial" w:hAnsi="Arial" w:cs="Arial"/>
          <w:color w:val="00B050"/>
        </w:rPr>
        <w:t>qui</w:t>
      </w:r>
      <w:proofErr w:type="spellEnd"/>
      <w:r w:rsidR="00C43349">
        <w:rPr>
          <w:rFonts w:ascii="Arial" w:hAnsi="Arial" w:cs="Arial"/>
          <w:color w:val="00B050"/>
        </w:rPr>
        <w:t xml:space="preserve"> </w:t>
      </w:r>
      <w:proofErr w:type="spellStart"/>
      <w:r w:rsidR="00C43349">
        <w:rPr>
          <w:rFonts w:ascii="Arial" w:hAnsi="Arial" w:cs="Arial"/>
          <w:color w:val="00B050"/>
        </w:rPr>
        <w:t>n’aurait</w:t>
      </w:r>
      <w:proofErr w:type="spellEnd"/>
      <w:r w:rsidR="00C43349">
        <w:rPr>
          <w:rFonts w:ascii="Arial" w:hAnsi="Arial" w:cs="Arial"/>
          <w:color w:val="00B050"/>
        </w:rPr>
        <w:t xml:space="preserve"> </w:t>
      </w:r>
      <w:proofErr w:type="spellStart"/>
      <w:r w:rsidR="00C43349">
        <w:rPr>
          <w:rFonts w:ascii="Arial" w:hAnsi="Arial" w:cs="Arial"/>
          <w:color w:val="00B050"/>
        </w:rPr>
        <w:t>pas</w:t>
      </w:r>
      <w:proofErr w:type="spellEnd"/>
      <w:r w:rsidR="00C43349">
        <w:rPr>
          <w:rFonts w:ascii="Arial" w:hAnsi="Arial" w:cs="Arial"/>
          <w:color w:val="00B050"/>
        </w:rPr>
        <w:t xml:space="preserve"> </w:t>
      </w:r>
      <w:proofErr w:type="spellStart"/>
      <w:r w:rsidR="00C43349">
        <w:rPr>
          <w:rFonts w:ascii="Arial" w:hAnsi="Arial" w:cs="Arial"/>
          <w:color w:val="00B050"/>
        </w:rPr>
        <w:t>dû</w:t>
      </w:r>
      <w:proofErr w:type="spellEnd"/>
      <w:r w:rsidR="00C43349">
        <w:rPr>
          <w:rFonts w:ascii="Arial" w:hAnsi="Arial" w:cs="Arial"/>
          <w:color w:val="00B050"/>
        </w:rPr>
        <w:t xml:space="preserve"> </w:t>
      </w:r>
      <w:proofErr w:type="spellStart"/>
      <w:r w:rsidR="00C43349">
        <w:rPr>
          <w:rFonts w:ascii="Arial" w:hAnsi="Arial" w:cs="Arial"/>
          <w:color w:val="00B050"/>
        </w:rPr>
        <w:t>être</w:t>
      </w:r>
      <w:proofErr w:type="spellEnd"/>
      <w:r w:rsidR="00C43349">
        <w:rPr>
          <w:rFonts w:ascii="Arial" w:hAnsi="Arial" w:cs="Arial"/>
          <w:color w:val="00B050"/>
        </w:rPr>
        <w:t xml:space="preserve"> </w:t>
      </w:r>
      <w:proofErr w:type="spellStart"/>
      <w:r w:rsidR="00C43349">
        <w:rPr>
          <w:rFonts w:ascii="Arial" w:hAnsi="Arial" w:cs="Arial"/>
          <w:color w:val="00B050"/>
        </w:rPr>
        <w:t>introduite</w:t>
      </w:r>
      <w:proofErr w:type="spellEnd"/>
      <w:r w:rsidR="00C43349">
        <w:rPr>
          <w:rFonts w:ascii="Arial" w:hAnsi="Arial" w:cs="Arial"/>
          <w:color w:val="00B050"/>
        </w:rPr>
        <w:t xml:space="preserve"> par </w:t>
      </w:r>
      <w:proofErr w:type="spellStart"/>
      <w:r w:rsidR="00C43349">
        <w:rPr>
          <w:rFonts w:ascii="Arial" w:hAnsi="Arial" w:cs="Arial"/>
          <w:color w:val="00B050"/>
        </w:rPr>
        <w:t>l’aquaculture</w:t>
      </w:r>
      <w:proofErr w:type="spellEnd"/>
      <w:r w:rsidR="00C43349">
        <w:rPr>
          <w:rFonts w:ascii="Arial" w:hAnsi="Arial" w:cs="Arial"/>
          <w:color w:val="00B050"/>
        </w:rPr>
        <w:t xml:space="preserve">, et ce que </w:t>
      </w:r>
      <w:proofErr w:type="spellStart"/>
      <w:r w:rsidR="00C43349">
        <w:rPr>
          <w:rFonts w:ascii="Arial" w:hAnsi="Arial" w:cs="Arial"/>
          <w:color w:val="00B050"/>
        </w:rPr>
        <w:t>nous</w:t>
      </w:r>
      <w:proofErr w:type="spellEnd"/>
      <w:r w:rsidR="00C43349">
        <w:rPr>
          <w:rFonts w:ascii="Arial" w:hAnsi="Arial" w:cs="Arial"/>
          <w:color w:val="00B050"/>
        </w:rPr>
        <w:t xml:space="preserve"> </w:t>
      </w:r>
      <w:proofErr w:type="spellStart"/>
      <w:r w:rsidR="00C43349">
        <w:rPr>
          <w:rFonts w:ascii="Arial" w:hAnsi="Arial" w:cs="Arial"/>
          <w:color w:val="00B050"/>
        </w:rPr>
        <w:t>devons</w:t>
      </w:r>
      <w:proofErr w:type="spellEnd"/>
      <w:r w:rsidR="00C43349">
        <w:rPr>
          <w:rFonts w:ascii="Arial" w:hAnsi="Arial" w:cs="Arial"/>
          <w:color w:val="00B050"/>
        </w:rPr>
        <w:t xml:space="preserve"> </w:t>
      </w:r>
      <w:proofErr w:type="spellStart"/>
      <w:r w:rsidR="00C43349">
        <w:rPr>
          <w:rFonts w:ascii="Arial" w:hAnsi="Arial" w:cs="Arial"/>
          <w:color w:val="00B050"/>
        </w:rPr>
        <w:t>minimiser</w:t>
      </w:r>
      <w:proofErr w:type="spellEnd"/>
      <w:r w:rsidR="00C43349">
        <w:rPr>
          <w:rFonts w:ascii="Arial" w:hAnsi="Arial" w:cs="Arial"/>
          <w:color w:val="00B050"/>
        </w:rPr>
        <w:t xml:space="preserve">, ce </w:t>
      </w:r>
      <w:proofErr w:type="spellStart"/>
      <w:r w:rsidR="00C43349">
        <w:rPr>
          <w:rFonts w:ascii="Arial" w:hAnsi="Arial" w:cs="Arial"/>
          <w:color w:val="00B050"/>
        </w:rPr>
        <w:t>sont</w:t>
      </w:r>
      <w:proofErr w:type="spellEnd"/>
      <w:r w:rsidR="00C43349">
        <w:rPr>
          <w:rFonts w:ascii="Arial" w:hAnsi="Arial" w:cs="Arial"/>
          <w:color w:val="00B050"/>
        </w:rPr>
        <w:t xml:space="preserve"> </w:t>
      </w:r>
      <w:proofErr w:type="spellStart"/>
      <w:r w:rsidR="00C43349">
        <w:rPr>
          <w:rFonts w:ascii="Arial" w:hAnsi="Arial" w:cs="Arial"/>
          <w:color w:val="00B050"/>
        </w:rPr>
        <w:t>ses</w:t>
      </w:r>
      <w:proofErr w:type="spellEnd"/>
      <w:r w:rsidR="00C43349">
        <w:rPr>
          <w:rFonts w:ascii="Arial" w:hAnsi="Arial" w:cs="Arial"/>
          <w:color w:val="00B050"/>
        </w:rPr>
        <w:t xml:space="preserve"> </w:t>
      </w:r>
      <w:proofErr w:type="spellStart"/>
      <w:r w:rsidR="00C43349">
        <w:rPr>
          <w:rFonts w:ascii="Arial" w:hAnsi="Arial" w:cs="Arial"/>
          <w:color w:val="00B050"/>
        </w:rPr>
        <w:t>effets</w:t>
      </w:r>
      <w:proofErr w:type="spellEnd"/>
      <w:r w:rsidR="00C43349">
        <w:rPr>
          <w:rFonts w:ascii="Arial" w:hAnsi="Arial" w:cs="Arial"/>
          <w:color w:val="00B050"/>
        </w:rPr>
        <w:t xml:space="preserve"> </w:t>
      </w:r>
      <w:proofErr w:type="spellStart"/>
      <w:r w:rsidR="00C43349">
        <w:rPr>
          <w:rFonts w:ascii="Arial" w:hAnsi="Arial" w:cs="Arial"/>
          <w:color w:val="00B050"/>
        </w:rPr>
        <w:t>négatifs</w:t>
      </w:r>
      <w:proofErr w:type="spellEnd"/>
      <w:r w:rsidR="00C43349">
        <w:rPr>
          <w:rFonts w:ascii="Arial" w:hAnsi="Arial" w:cs="Arial"/>
          <w:color w:val="00B050"/>
        </w:rPr>
        <w:t xml:space="preserve"> sur les </w:t>
      </w:r>
      <w:proofErr w:type="spellStart"/>
      <w:r w:rsidR="00C43349">
        <w:rPr>
          <w:rFonts w:ascii="Arial" w:hAnsi="Arial" w:cs="Arial"/>
          <w:color w:val="00B050"/>
        </w:rPr>
        <w:t>pêcheries</w:t>
      </w:r>
      <w:proofErr w:type="spellEnd"/>
      <w:r w:rsidR="00C43349">
        <w:rPr>
          <w:rFonts w:ascii="Arial" w:hAnsi="Arial" w:cs="Arial"/>
          <w:color w:val="00B050"/>
        </w:rPr>
        <w:t xml:space="preserve"> à cause de la </w:t>
      </w:r>
      <w:proofErr w:type="spellStart"/>
      <w:r w:rsidR="00C43349">
        <w:rPr>
          <w:rFonts w:ascii="Arial" w:hAnsi="Arial" w:cs="Arial"/>
          <w:color w:val="00B050"/>
        </w:rPr>
        <w:t>prédation</w:t>
      </w:r>
      <w:proofErr w:type="spellEnd"/>
      <w:r w:rsidR="00C43349">
        <w:rPr>
          <w:rFonts w:ascii="Arial" w:hAnsi="Arial" w:cs="Arial"/>
          <w:color w:val="00B050"/>
        </w:rPr>
        <w:t xml:space="preserve"> des </w:t>
      </w:r>
      <w:proofErr w:type="spellStart"/>
      <w:r w:rsidR="00C43349">
        <w:rPr>
          <w:rFonts w:ascii="Arial" w:hAnsi="Arial" w:cs="Arial"/>
          <w:color w:val="00B050"/>
        </w:rPr>
        <w:t>alevins</w:t>
      </w:r>
      <w:proofErr w:type="spellEnd"/>
      <w:r w:rsidR="004B6A6B">
        <w:rPr>
          <w:rFonts w:ascii="Arial" w:hAnsi="Arial" w:cs="Arial"/>
          <w:color w:val="00B050"/>
        </w:rPr>
        <w:t xml:space="preserve">. </w:t>
      </w:r>
      <w:r w:rsidR="00053360">
        <w:rPr>
          <w:rFonts w:ascii="Arial" w:hAnsi="Arial" w:cs="Arial"/>
          <w:color w:val="00B050"/>
        </w:rPr>
        <w:t xml:space="preserve">La </w:t>
      </w:r>
      <w:proofErr w:type="spellStart"/>
      <w:r w:rsidR="00053360">
        <w:rPr>
          <w:rFonts w:ascii="Arial" w:hAnsi="Arial" w:cs="Arial"/>
          <w:color w:val="00B050"/>
        </w:rPr>
        <w:t>zone</w:t>
      </w:r>
      <w:proofErr w:type="spellEnd"/>
      <w:r w:rsidR="00053360">
        <w:rPr>
          <w:rFonts w:ascii="Arial" w:hAnsi="Arial" w:cs="Arial"/>
          <w:color w:val="00B050"/>
        </w:rPr>
        <w:t xml:space="preserve"> </w:t>
      </w:r>
      <w:proofErr w:type="spellStart"/>
      <w:r w:rsidR="00053360">
        <w:rPr>
          <w:rFonts w:ascii="Arial" w:hAnsi="Arial" w:cs="Arial"/>
          <w:color w:val="00B050"/>
        </w:rPr>
        <w:t>n</w:t>
      </w:r>
      <w:r w:rsidR="00536D3D">
        <w:rPr>
          <w:rFonts w:ascii="Arial" w:hAnsi="Arial" w:cs="Arial"/>
          <w:color w:val="00B050"/>
        </w:rPr>
        <w:t>ord</w:t>
      </w:r>
      <w:proofErr w:type="spellEnd"/>
      <w:r w:rsidR="00536D3D">
        <w:rPr>
          <w:rFonts w:ascii="Arial" w:hAnsi="Arial" w:cs="Arial"/>
          <w:color w:val="00B050"/>
        </w:rPr>
        <w:t xml:space="preserve"> et les </w:t>
      </w:r>
      <w:proofErr w:type="spellStart"/>
      <w:r w:rsidR="00536D3D">
        <w:rPr>
          <w:rFonts w:ascii="Arial" w:hAnsi="Arial" w:cs="Arial"/>
          <w:color w:val="00B050"/>
        </w:rPr>
        <w:t>Canaries</w:t>
      </w:r>
      <w:proofErr w:type="spellEnd"/>
      <w:r w:rsidR="00536D3D">
        <w:rPr>
          <w:rFonts w:ascii="Arial" w:hAnsi="Arial" w:cs="Arial"/>
          <w:color w:val="00B050"/>
        </w:rPr>
        <w:t xml:space="preserve"> </w:t>
      </w:r>
      <w:proofErr w:type="spellStart"/>
      <w:r w:rsidR="00536D3D">
        <w:rPr>
          <w:rFonts w:ascii="Arial" w:hAnsi="Arial" w:cs="Arial"/>
          <w:color w:val="00B050"/>
        </w:rPr>
        <w:t>sont</w:t>
      </w:r>
      <w:proofErr w:type="spellEnd"/>
      <w:r w:rsidR="00536D3D">
        <w:rPr>
          <w:rFonts w:ascii="Arial" w:hAnsi="Arial" w:cs="Arial"/>
          <w:color w:val="00B050"/>
        </w:rPr>
        <w:t xml:space="preserve"> </w:t>
      </w:r>
      <w:proofErr w:type="spellStart"/>
      <w:r w:rsidR="00536D3D">
        <w:rPr>
          <w:rFonts w:ascii="Arial" w:hAnsi="Arial" w:cs="Arial"/>
          <w:color w:val="00B050"/>
        </w:rPr>
        <w:t>donc</w:t>
      </w:r>
      <w:proofErr w:type="spellEnd"/>
      <w:r w:rsidR="00536D3D">
        <w:rPr>
          <w:rFonts w:ascii="Arial" w:hAnsi="Arial" w:cs="Arial"/>
          <w:color w:val="00B050"/>
        </w:rPr>
        <w:t xml:space="preserve"> </w:t>
      </w:r>
      <w:proofErr w:type="spellStart"/>
      <w:r w:rsidR="00536D3D">
        <w:rPr>
          <w:rFonts w:ascii="Arial" w:hAnsi="Arial" w:cs="Arial"/>
          <w:color w:val="00B050"/>
        </w:rPr>
        <w:t>deux</w:t>
      </w:r>
      <w:proofErr w:type="spellEnd"/>
      <w:r w:rsidR="00536D3D">
        <w:rPr>
          <w:rFonts w:ascii="Arial" w:hAnsi="Arial" w:cs="Arial"/>
          <w:color w:val="00B050"/>
        </w:rPr>
        <w:t xml:space="preserve"> cas </w:t>
      </w:r>
      <w:proofErr w:type="spellStart"/>
      <w:r w:rsidR="00536D3D">
        <w:rPr>
          <w:rFonts w:ascii="Arial" w:hAnsi="Arial" w:cs="Arial"/>
          <w:color w:val="00B050"/>
        </w:rPr>
        <w:t>très</w:t>
      </w:r>
      <w:proofErr w:type="spellEnd"/>
      <w:r w:rsidR="00536D3D">
        <w:rPr>
          <w:rFonts w:ascii="Arial" w:hAnsi="Arial" w:cs="Arial"/>
          <w:color w:val="00B050"/>
        </w:rPr>
        <w:t xml:space="preserve"> </w:t>
      </w:r>
      <w:proofErr w:type="spellStart"/>
      <w:r w:rsidR="00536D3D">
        <w:rPr>
          <w:rFonts w:ascii="Arial" w:hAnsi="Arial" w:cs="Arial"/>
          <w:color w:val="00B050"/>
        </w:rPr>
        <w:t>différents</w:t>
      </w:r>
      <w:proofErr w:type="spellEnd"/>
      <w:r w:rsidR="00536D3D">
        <w:rPr>
          <w:rFonts w:ascii="Arial" w:hAnsi="Arial" w:cs="Arial"/>
          <w:color w:val="00B050"/>
        </w:rPr>
        <w:t>.</w:t>
      </w:r>
      <w:r w:rsidR="004B6A6B">
        <w:rPr>
          <w:rFonts w:ascii="Arial" w:hAnsi="Arial" w:cs="Arial"/>
          <w:color w:val="00B050"/>
        </w:rPr>
        <w:t xml:space="preserve"> </w:t>
      </w:r>
      <w:r w:rsidR="00536D3D">
        <w:rPr>
          <w:rFonts w:ascii="Arial" w:hAnsi="Arial" w:cs="Arial"/>
          <w:color w:val="00B050"/>
        </w:rPr>
        <w:t xml:space="preserve">Ce </w:t>
      </w:r>
      <w:proofErr w:type="spellStart"/>
      <w:r w:rsidR="00536D3D">
        <w:rPr>
          <w:rFonts w:ascii="Arial" w:hAnsi="Arial" w:cs="Arial"/>
          <w:color w:val="00B050"/>
        </w:rPr>
        <w:t>sont</w:t>
      </w:r>
      <w:proofErr w:type="spellEnd"/>
      <w:r w:rsidR="00536D3D">
        <w:rPr>
          <w:rFonts w:ascii="Arial" w:hAnsi="Arial" w:cs="Arial"/>
          <w:color w:val="00B050"/>
        </w:rPr>
        <w:t xml:space="preserve"> des </w:t>
      </w:r>
      <w:proofErr w:type="spellStart"/>
      <w:r w:rsidR="00536D3D">
        <w:rPr>
          <w:rFonts w:ascii="Arial" w:hAnsi="Arial" w:cs="Arial"/>
          <w:color w:val="00B050"/>
        </w:rPr>
        <w:t>populations</w:t>
      </w:r>
      <w:proofErr w:type="spellEnd"/>
      <w:r w:rsidR="00536D3D">
        <w:rPr>
          <w:rFonts w:ascii="Arial" w:hAnsi="Arial" w:cs="Arial"/>
          <w:color w:val="00B050"/>
        </w:rPr>
        <w:t xml:space="preserve"> bien </w:t>
      </w:r>
      <w:proofErr w:type="spellStart"/>
      <w:r w:rsidR="00536D3D">
        <w:rPr>
          <w:rFonts w:ascii="Arial" w:hAnsi="Arial" w:cs="Arial"/>
          <w:color w:val="00B050"/>
        </w:rPr>
        <w:t>distinctes</w:t>
      </w:r>
      <w:proofErr w:type="spellEnd"/>
      <w:r w:rsidR="00536D3D">
        <w:rPr>
          <w:rFonts w:ascii="Arial" w:hAnsi="Arial" w:cs="Arial"/>
          <w:color w:val="00B050"/>
        </w:rPr>
        <w:t xml:space="preserve">, </w:t>
      </w:r>
      <w:proofErr w:type="spellStart"/>
      <w:r w:rsidR="00536D3D">
        <w:rPr>
          <w:rFonts w:ascii="Arial" w:hAnsi="Arial" w:cs="Arial"/>
          <w:color w:val="00B050"/>
        </w:rPr>
        <w:t>avec</w:t>
      </w:r>
      <w:proofErr w:type="spellEnd"/>
      <w:r w:rsidR="00536D3D">
        <w:rPr>
          <w:rFonts w:ascii="Arial" w:hAnsi="Arial" w:cs="Arial"/>
          <w:color w:val="00B050"/>
        </w:rPr>
        <w:t xml:space="preserve"> des </w:t>
      </w:r>
      <w:proofErr w:type="spellStart"/>
      <w:r w:rsidR="00536D3D">
        <w:rPr>
          <w:rFonts w:ascii="Arial" w:hAnsi="Arial" w:cs="Arial"/>
          <w:color w:val="00B050"/>
        </w:rPr>
        <w:t>problématiques</w:t>
      </w:r>
      <w:proofErr w:type="spellEnd"/>
      <w:r w:rsidR="00536D3D">
        <w:rPr>
          <w:rFonts w:ascii="Arial" w:hAnsi="Arial" w:cs="Arial"/>
          <w:color w:val="00B050"/>
        </w:rPr>
        <w:t xml:space="preserve"> et une </w:t>
      </w:r>
      <w:proofErr w:type="spellStart"/>
      <w:r w:rsidR="00536D3D">
        <w:rPr>
          <w:rFonts w:ascii="Arial" w:hAnsi="Arial" w:cs="Arial"/>
          <w:color w:val="00B050"/>
        </w:rPr>
        <w:t>gestion</w:t>
      </w:r>
      <w:proofErr w:type="spellEnd"/>
      <w:r w:rsidR="00536D3D">
        <w:rPr>
          <w:rFonts w:ascii="Arial" w:hAnsi="Arial" w:cs="Arial"/>
          <w:color w:val="00B050"/>
        </w:rPr>
        <w:t xml:space="preserve"> </w:t>
      </w:r>
      <w:proofErr w:type="spellStart"/>
      <w:r w:rsidR="00536D3D">
        <w:rPr>
          <w:rFonts w:ascii="Arial" w:hAnsi="Arial" w:cs="Arial"/>
          <w:color w:val="00B050"/>
        </w:rPr>
        <w:t>totalement</w:t>
      </w:r>
      <w:proofErr w:type="spellEnd"/>
      <w:r w:rsidR="00536D3D">
        <w:rPr>
          <w:rFonts w:ascii="Arial" w:hAnsi="Arial" w:cs="Arial"/>
          <w:color w:val="00B050"/>
        </w:rPr>
        <w:t xml:space="preserve"> </w:t>
      </w:r>
      <w:proofErr w:type="spellStart"/>
      <w:r w:rsidR="00536D3D">
        <w:rPr>
          <w:rFonts w:ascii="Arial" w:hAnsi="Arial" w:cs="Arial"/>
          <w:color w:val="00B050"/>
        </w:rPr>
        <w:t>spécifiques</w:t>
      </w:r>
      <w:proofErr w:type="spellEnd"/>
      <w:r w:rsidR="00536D3D">
        <w:rPr>
          <w:rFonts w:ascii="Arial" w:hAnsi="Arial" w:cs="Arial"/>
          <w:color w:val="00B050"/>
        </w:rPr>
        <w:t xml:space="preserve">. Ces </w:t>
      </w:r>
      <w:proofErr w:type="spellStart"/>
      <w:r w:rsidR="00536D3D">
        <w:rPr>
          <w:rFonts w:ascii="Arial" w:hAnsi="Arial" w:cs="Arial"/>
          <w:color w:val="00B050"/>
        </w:rPr>
        <w:t>deux</w:t>
      </w:r>
      <w:proofErr w:type="spellEnd"/>
      <w:r w:rsidR="00536D3D">
        <w:rPr>
          <w:rFonts w:ascii="Arial" w:hAnsi="Arial" w:cs="Arial"/>
          <w:color w:val="00B050"/>
        </w:rPr>
        <w:t xml:space="preserve"> </w:t>
      </w:r>
      <w:proofErr w:type="spellStart"/>
      <w:r w:rsidR="00536D3D">
        <w:rPr>
          <w:rFonts w:ascii="Arial" w:hAnsi="Arial" w:cs="Arial"/>
          <w:color w:val="00B050"/>
        </w:rPr>
        <w:t>exemples</w:t>
      </w:r>
      <w:proofErr w:type="spellEnd"/>
      <w:r w:rsidR="00536D3D">
        <w:rPr>
          <w:rFonts w:ascii="Arial" w:hAnsi="Arial" w:cs="Arial"/>
          <w:color w:val="00B050"/>
        </w:rPr>
        <w:t xml:space="preserve"> </w:t>
      </w:r>
      <w:proofErr w:type="spellStart"/>
      <w:r w:rsidR="00536D3D">
        <w:rPr>
          <w:rFonts w:ascii="Arial" w:hAnsi="Arial" w:cs="Arial"/>
          <w:color w:val="00B050"/>
        </w:rPr>
        <w:t>ne</w:t>
      </w:r>
      <w:proofErr w:type="spellEnd"/>
      <w:r w:rsidR="00536D3D">
        <w:rPr>
          <w:rFonts w:ascii="Arial" w:hAnsi="Arial" w:cs="Arial"/>
          <w:color w:val="00B050"/>
        </w:rPr>
        <w:t xml:space="preserve"> </w:t>
      </w:r>
      <w:proofErr w:type="spellStart"/>
      <w:r w:rsidR="00536D3D">
        <w:rPr>
          <w:rFonts w:ascii="Arial" w:hAnsi="Arial" w:cs="Arial"/>
          <w:color w:val="00B050"/>
        </w:rPr>
        <w:t>peuvent</w:t>
      </w:r>
      <w:proofErr w:type="spellEnd"/>
      <w:r w:rsidR="00536D3D">
        <w:rPr>
          <w:rFonts w:ascii="Arial" w:hAnsi="Arial" w:cs="Arial"/>
          <w:color w:val="00B050"/>
        </w:rPr>
        <w:t xml:space="preserve"> </w:t>
      </w:r>
      <w:proofErr w:type="spellStart"/>
      <w:r w:rsidR="00536D3D">
        <w:rPr>
          <w:rFonts w:ascii="Arial" w:hAnsi="Arial" w:cs="Arial"/>
          <w:color w:val="00B050"/>
        </w:rPr>
        <w:t>pas</w:t>
      </w:r>
      <w:proofErr w:type="spellEnd"/>
      <w:r w:rsidR="00536D3D">
        <w:rPr>
          <w:rFonts w:ascii="Arial" w:hAnsi="Arial" w:cs="Arial"/>
          <w:color w:val="00B050"/>
        </w:rPr>
        <w:t xml:space="preserve"> </w:t>
      </w:r>
      <w:proofErr w:type="spellStart"/>
      <w:r w:rsidR="00536D3D">
        <w:rPr>
          <w:rFonts w:ascii="Arial" w:hAnsi="Arial" w:cs="Arial"/>
          <w:color w:val="00B050"/>
        </w:rPr>
        <w:t>être</w:t>
      </w:r>
      <w:proofErr w:type="spellEnd"/>
      <w:r w:rsidR="00536D3D">
        <w:rPr>
          <w:rFonts w:ascii="Arial" w:hAnsi="Arial" w:cs="Arial"/>
          <w:color w:val="00B050"/>
        </w:rPr>
        <w:t xml:space="preserve"> </w:t>
      </w:r>
      <w:proofErr w:type="spellStart"/>
      <w:r w:rsidR="00536D3D">
        <w:rPr>
          <w:rFonts w:ascii="Arial" w:hAnsi="Arial" w:cs="Arial"/>
          <w:color w:val="00B050"/>
        </w:rPr>
        <w:t>amalgamés</w:t>
      </w:r>
      <w:proofErr w:type="spellEnd"/>
      <w:r w:rsidR="004B6A6B">
        <w:rPr>
          <w:rFonts w:ascii="Arial" w:hAnsi="Arial" w:cs="Arial"/>
          <w:color w:val="00B050"/>
        </w:rPr>
        <w:t>.</w:t>
      </w:r>
    </w:p>
    <w:p w:rsidR="004B6A6B" w:rsidRPr="00BD5CBD" w:rsidRDefault="004B6A6B" w:rsidP="004B6A6B">
      <w:pPr>
        <w:spacing w:line="240" w:lineRule="auto"/>
        <w:jc w:val="both"/>
        <w:rPr>
          <w:rFonts w:ascii="Arial" w:hAnsi="Arial" w:cs="Arial"/>
          <w:color w:val="00B050"/>
        </w:rPr>
      </w:pPr>
    </w:p>
    <w:p w:rsidR="004B6A6B" w:rsidRDefault="004B6A6B" w:rsidP="004B6A6B">
      <w:pPr>
        <w:spacing w:line="240" w:lineRule="auto"/>
        <w:jc w:val="both"/>
        <w:rPr>
          <w:rFonts w:ascii="Arial" w:hAnsi="Arial" w:cs="Arial"/>
          <w:color w:val="0070C0"/>
        </w:rPr>
      </w:pPr>
      <w:r w:rsidRPr="00392AF4">
        <w:rPr>
          <w:rFonts w:ascii="Arial" w:hAnsi="Arial" w:cs="Arial"/>
          <w:color w:val="0070C0"/>
        </w:rPr>
        <w:lastRenderedPageBreak/>
        <w:t xml:space="preserve">5) </w:t>
      </w:r>
      <w:r w:rsidR="00A87149">
        <w:rPr>
          <w:rFonts w:ascii="Arial" w:hAnsi="Arial" w:cs="Arial"/>
          <w:b/>
          <w:color w:val="0070C0"/>
        </w:rPr>
        <w:t xml:space="preserve">Une </w:t>
      </w:r>
      <w:proofErr w:type="spellStart"/>
      <w:r w:rsidR="00A87149">
        <w:rPr>
          <w:rFonts w:ascii="Arial" w:hAnsi="Arial" w:cs="Arial"/>
          <w:b/>
          <w:color w:val="0070C0"/>
        </w:rPr>
        <w:t>ap</w:t>
      </w:r>
      <w:r w:rsidR="00053360">
        <w:rPr>
          <w:rFonts w:ascii="Arial" w:hAnsi="Arial" w:cs="Arial"/>
          <w:b/>
          <w:color w:val="0070C0"/>
        </w:rPr>
        <w:t>p</w:t>
      </w:r>
      <w:r w:rsidR="00A87149">
        <w:rPr>
          <w:rFonts w:ascii="Arial" w:hAnsi="Arial" w:cs="Arial"/>
          <w:b/>
          <w:color w:val="0070C0"/>
        </w:rPr>
        <w:t>roche</w:t>
      </w:r>
      <w:proofErr w:type="spellEnd"/>
      <w:r w:rsidR="00A87149">
        <w:rPr>
          <w:rFonts w:ascii="Arial" w:hAnsi="Arial" w:cs="Arial"/>
          <w:b/>
          <w:color w:val="0070C0"/>
        </w:rPr>
        <w:t xml:space="preserve"> </w:t>
      </w:r>
      <w:proofErr w:type="spellStart"/>
      <w:r w:rsidR="00A87149">
        <w:rPr>
          <w:rFonts w:ascii="Arial" w:hAnsi="Arial" w:cs="Arial"/>
          <w:b/>
          <w:color w:val="0070C0"/>
        </w:rPr>
        <w:t>préventive</w:t>
      </w:r>
      <w:proofErr w:type="spellEnd"/>
      <w:r w:rsidR="00A87149">
        <w:rPr>
          <w:rFonts w:ascii="Arial" w:hAnsi="Arial" w:cs="Arial"/>
          <w:b/>
          <w:color w:val="0070C0"/>
        </w:rPr>
        <w:t xml:space="preserve"> de </w:t>
      </w:r>
      <w:proofErr w:type="spellStart"/>
      <w:r w:rsidR="00536D3D">
        <w:rPr>
          <w:rFonts w:ascii="Arial" w:hAnsi="Arial" w:cs="Arial"/>
          <w:b/>
          <w:color w:val="0070C0"/>
        </w:rPr>
        <w:t>protectio</w:t>
      </w:r>
      <w:r w:rsidRPr="00392AF4">
        <w:rPr>
          <w:rFonts w:ascii="Arial" w:hAnsi="Arial" w:cs="Arial"/>
          <w:b/>
          <w:color w:val="0070C0"/>
        </w:rPr>
        <w:t>n</w:t>
      </w:r>
      <w:proofErr w:type="spellEnd"/>
      <w:r w:rsidRPr="00392AF4">
        <w:rPr>
          <w:rFonts w:ascii="Arial" w:hAnsi="Arial" w:cs="Arial"/>
          <w:b/>
          <w:color w:val="0070C0"/>
        </w:rPr>
        <w:t xml:space="preserve"> de</w:t>
      </w:r>
      <w:r w:rsidR="00536D3D">
        <w:rPr>
          <w:rFonts w:ascii="Arial" w:hAnsi="Arial" w:cs="Arial"/>
          <w:b/>
          <w:color w:val="0070C0"/>
        </w:rPr>
        <w:t>s</w:t>
      </w:r>
      <w:r w:rsidRPr="00392AF4">
        <w:rPr>
          <w:rFonts w:ascii="Arial" w:hAnsi="Arial" w:cs="Arial"/>
          <w:b/>
          <w:color w:val="0070C0"/>
        </w:rPr>
        <w:t xml:space="preserve"> </w:t>
      </w:r>
      <w:proofErr w:type="spellStart"/>
      <w:r w:rsidR="00536D3D">
        <w:rPr>
          <w:rFonts w:ascii="Arial" w:hAnsi="Arial" w:cs="Arial"/>
          <w:b/>
          <w:color w:val="0070C0"/>
        </w:rPr>
        <w:t>éventuelles</w:t>
      </w:r>
      <w:proofErr w:type="spellEnd"/>
      <w:r w:rsidR="00536D3D">
        <w:rPr>
          <w:rFonts w:ascii="Arial" w:hAnsi="Arial" w:cs="Arial"/>
          <w:b/>
          <w:color w:val="0070C0"/>
        </w:rPr>
        <w:t xml:space="preserve"> </w:t>
      </w:r>
      <w:proofErr w:type="spellStart"/>
      <w:r w:rsidR="00536D3D">
        <w:rPr>
          <w:rFonts w:ascii="Arial" w:hAnsi="Arial" w:cs="Arial"/>
          <w:b/>
          <w:color w:val="0070C0"/>
        </w:rPr>
        <w:t>populations</w:t>
      </w:r>
      <w:proofErr w:type="spellEnd"/>
      <w:r w:rsidR="00536D3D">
        <w:rPr>
          <w:rFonts w:ascii="Arial" w:hAnsi="Arial" w:cs="Arial"/>
          <w:b/>
          <w:color w:val="0070C0"/>
        </w:rPr>
        <w:t xml:space="preserve"> </w:t>
      </w:r>
      <w:proofErr w:type="spellStart"/>
      <w:r w:rsidR="00536D3D">
        <w:rPr>
          <w:rFonts w:ascii="Arial" w:hAnsi="Arial" w:cs="Arial"/>
          <w:b/>
          <w:color w:val="0070C0"/>
        </w:rPr>
        <w:t>sauvages</w:t>
      </w:r>
      <w:proofErr w:type="spellEnd"/>
      <w:r w:rsidR="00536D3D">
        <w:rPr>
          <w:rFonts w:ascii="Arial" w:hAnsi="Arial" w:cs="Arial"/>
          <w:b/>
          <w:color w:val="0070C0"/>
        </w:rPr>
        <w:t xml:space="preserve"> des </w:t>
      </w:r>
      <w:proofErr w:type="spellStart"/>
      <w:r w:rsidR="00536D3D">
        <w:rPr>
          <w:rFonts w:ascii="Arial" w:hAnsi="Arial" w:cs="Arial"/>
          <w:b/>
          <w:color w:val="0070C0"/>
        </w:rPr>
        <w:t>des</w:t>
      </w:r>
      <w:proofErr w:type="spellEnd"/>
      <w:r w:rsidR="00536D3D">
        <w:rPr>
          <w:rFonts w:ascii="Arial" w:hAnsi="Arial" w:cs="Arial"/>
          <w:b/>
          <w:color w:val="0070C0"/>
        </w:rPr>
        <w:t xml:space="preserve"> </w:t>
      </w:r>
      <w:proofErr w:type="spellStart"/>
      <w:r w:rsidR="00536D3D">
        <w:rPr>
          <w:rFonts w:ascii="Arial" w:hAnsi="Arial" w:cs="Arial"/>
          <w:b/>
          <w:color w:val="0070C0"/>
        </w:rPr>
        <w:t>zones</w:t>
      </w:r>
      <w:proofErr w:type="spellEnd"/>
      <w:r w:rsidR="00536D3D">
        <w:rPr>
          <w:rFonts w:ascii="Arial" w:hAnsi="Arial" w:cs="Arial"/>
          <w:b/>
          <w:color w:val="0070C0"/>
        </w:rPr>
        <w:t xml:space="preserve"> </w:t>
      </w:r>
      <w:proofErr w:type="spellStart"/>
      <w:r w:rsidR="00536D3D">
        <w:rPr>
          <w:rFonts w:ascii="Arial" w:hAnsi="Arial" w:cs="Arial"/>
          <w:b/>
          <w:color w:val="0070C0"/>
        </w:rPr>
        <w:t>déterminées</w:t>
      </w:r>
      <w:proofErr w:type="spellEnd"/>
      <w:r w:rsidR="00536D3D">
        <w:rPr>
          <w:rFonts w:ascii="Arial" w:hAnsi="Arial" w:cs="Arial"/>
          <w:b/>
          <w:color w:val="0070C0"/>
        </w:rPr>
        <w:t xml:space="preserve"> de Lanzarote et de</w:t>
      </w:r>
      <w:r w:rsidRPr="00392AF4">
        <w:rPr>
          <w:rFonts w:ascii="Arial" w:hAnsi="Arial" w:cs="Arial"/>
          <w:b/>
          <w:color w:val="0070C0"/>
        </w:rPr>
        <w:t xml:space="preserve"> Fuerteventura</w:t>
      </w:r>
      <w:r w:rsidR="00536D3D">
        <w:rPr>
          <w:rFonts w:ascii="Arial" w:hAnsi="Arial" w:cs="Arial"/>
          <w:b/>
          <w:color w:val="0070C0"/>
        </w:rPr>
        <w:t xml:space="preserve"> </w:t>
      </w:r>
      <w:r w:rsidRPr="00392AF4">
        <w:rPr>
          <w:rFonts w:ascii="Arial" w:hAnsi="Arial" w:cs="Arial"/>
          <w:color w:val="0070C0"/>
        </w:rPr>
        <w:t xml:space="preserve">: </w:t>
      </w:r>
      <w:proofErr w:type="spellStart"/>
      <w:r w:rsidR="00A87149">
        <w:rPr>
          <w:rFonts w:ascii="Arial" w:hAnsi="Arial" w:cs="Arial"/>
          <w:color w:val="0070C0"/>
        </w:rPr>
        <w:t>avec</w:t>
      </w:r>
      <w:proofErr w:type="spellEnd"/>
      <w:r w:rsidR="00A87149">
        <w:rPr>
          <w:rFonts w:ascii="Arial" w:hAnsi="Arial" w:cs="Arial"/>
          <w:color w:val="0070C0"/>
        </w:rPr>
        <w:t xml:space="preserve"> </w:t>
      </w:r>
      <w:proofErr w:type="spellStart"/>
      <w:r w:rsidR="00A87149">
        <w:rPr>
          <w:rFonts w:ascii="Arial" w:hAnsi="Arial" w:cs="Arial"/>
          <w:color w:val="0070C0"/>
        </w:rPr>
        <w:t>cette</w:t>
      </w:r>
      <w:proofErr w:type="spellEnd"/>
      <w:r w:rsidR="00A87149">
        <w:rPr>
          <w:rFonts w:ascii="Arial" w:hAnsi="Arial" w:cs="Arial"/>
          <w:color w:val="0070C0"/>
        </w:rPr>
        <w:t xml:space="preserve"> </w:t>
      </w:r>
      <w:proofErr w:type="spellStart"/>
      <w:r w:rsidR="00A87149">
        <w:rPr>
          <w:rFonts w:ascii="Arial" w:hAnsi="Arial" w:cs="Arial"/>
          <w:color w:val="0070C0"/>
        </w:rPr>
        <w:t>proposition</w:t>
      </w:r>
      <w:proofErr w:type="spellEnd"/>
      <w:r w:rsidRPr="00392AF4">
        <w:rPr>
          <w:rFonts w:ascii="Arial" w:hAnsi="Arial" w:cs="Arial"/>
          <w:color w:val="0070C0"/>
        </w:rPr>
        <w:t>,</w:t>
      </w:r>
      <w:r w:rsidR="00A87149">
        <w:rPr>
          <w:rFonts w:ascii="Arial" w:hAnsi="Arial" w:cs="Arial"/>
          <w:color w:val="0070C0"/>
        </w:rPr>
        <w:t xml:space="preserve"> </w:t>
      </w:r>
      <w:proofErr w:type="spellStart"/>
      <w:r w:rsidR="00A87149">
        <w:rPr>
          <w:rFonts w:ascii="Arial" w:hAnsi="Arial" w:cs="Arial"/>
          <w:color w:val="0070C0"/>
        </w:rPr>
        <w:t>nous</w:t>
      </w:r>
      <w:proofErr w:type="spellEnd"/>
      <w:r w:rsidR="00A87149">
        <w:rPr>
          <w:rFonts w:ascii="Arial" w:hAnsi="Arial" w:cs="Arial"/>
          <w:color w:val="0070C0"/>
        </w:rPr>
        <w:t xml:space="preserve"> </w:t>
      </w:r>
      <w:proofErr w:type="spellStart"/>
      <w:r w:rsidR="00A87149">
        <w:rPr>
          <w:rFonts w:ascii="Arial" w:hAnsi="Arial" w:cs="Arial"/>
          <w:color w:val="0070C0"/>
        </w:rPr>
        <w:t>tenons</w:t>
      </w:r>
      <w:proofErr w:type="spellEnd"/>
      <w:r w:rsidR="00A87149">
        <w:rPr>
          <w:rFonts w:ascii="Arial" w:hAnsi="Arial" w:cs="Arial"/>
          <w:color w:val="0070C0"/>
        </w:rPr>
        <w:t xml:space="preserve"> </w:t>
      </w:r>
      <w:proofErr w:type="spellStart"/>
      <w:r w:rsidR="00A87149">
        <w:rPr>
          <w:rFonts w:ascii="Arial" w:hAnsi="Arial" w:cs="Arial"/>
          <w:color w:val="0070C0"/>
        </w:rPr>
        <w:t>compte</w:t>
      </w:r>
      <w:proofErr w:type="spellEnd"/>
      <w:r w:rsidR="00A87149">
        <w:rPr>
          <w:rFonts w:ascii="Arial" w:hAnsi="Arial" w:cs="Arial"/>
          <w:color w:val="0070C0"/>
        </w:rPr>
        <w:t xml:space="preserve"> du </w:t>
      </w:r>
      <w:proofErr w:type="spellStart"/>
      <w:r w:rsidR="00A87149">
        <w:rPr>
          <w:rFonts w:ascii="Arial" w:hAnsi="Arial" w:cs="Arial"/>
          <w:color w:val="0070C0"/>
        </w:rPr>
        <w:t>fait</w:t>
      </w:r>
      <w:proofErr w:type="spellEnd"/>
      <w:r w:rsidR="00A87149">
        <w:rPr>
          <w:rFonts w:ascii="Arial" w:hAnsi="Arial" w:cs="Arial"/>
          <w:color w:val="0070C0"/>
        </w:rPr>
        <w:t xml:space="preserve"> de </w:t>
      </w:r>
      <w:proofErr w:type="spellStart"/>
      <w:r w:rsidR="00A87149">
        <w:rPr>
          <w:rFonts w:ascii="Arial" w:hAnsi="Arial" w:cs="Arial"/>
          <w:color w:val="0070C0"/>
        </w:rPr>
        <w:t>préserver</w:t>
      </w:r>
      <w:proofErr w:type="spellEnd"/>
      <w:r w:rsidR="00A87149">
        <w:rPr>
          <w:rFonts w:ascii="Arial" w:hAnsi="Arial" w:cs="Arial"/>
          <w:color w:val="0070C0"/>
        </w:rPr>
        <w:t xml:space="preserve"> les </w:t>
      </w:r>
      <w:proofErr w:type="spellStart"/>
      <w:r w:rsidR="00A87149">
        <w:rPr>
          <w:rFonts w:ascii="Arial" w:hAnsi="Arial" w:cs="Arial"/>
          <w:color w:val="0070C0"/>
        </w:rPr>
        <w:t>éventuelles</w:t>
      </w:r>
      <w:proofErr w:type="spellEnd"/>
      <w:r w:rsidR="00A87149">
        <w:rPr>
          <w:rFonts w:ascii="Arial" w:hAnsi="Arial" w:cs="Arial"/>
          <w:color w:val="0070C0"/>
        </w:rPr>
        <w:t xml:space="preserve"> </w:t>
      </w:r>
      <w:proofErr w:type="spellStart"/>
      <w:r w:rsidR="00A87149">
        <w:rPr>
          <w:rFonts w:ascii="Arial" w:hAnsi="Arial" w:cs="Arial"/>
          <w:color w:val="0070C0"/>
        </w:rPr>
        <w:t>populations</w:t>
      </w:r>
      <w:proofErr w:type="spellEnd"/>
      <w:r w:rsidR="00A87149">
        <w:rPr>
          <w:rFonts w:ascii="Arial" w:hAnsi="Arial" w:cs="Arial"/>
          <w:color w:val="0070C0"/>
        </w:rPr>
        <w:t xml:space="preserve"> </w:t>
      </w:r>
      <w:proofErr w:type="spellStart"/>
      <w:r w:rsidR="00A87149">
        <w:rPr>
          <w:rFonts w:ascii="Arial" w:hAnsi="Arial" w:cs="Arial"/>
          <w:color w:val="0070C0"/>
        </w:rPr>
        <w:t>sauvages</w:t>
      </w:r>
      <w:proofErr w:type="spellEnd"/>
      <w:r w:rsidR="00A87149">
        <w:rPr>
          <w:rFonts w:ascii="Arial" w:hAnsi="Arial" w:cs="Arial"/>
          <w:color w:val="0070C0"/>
        </w:rPr>
        <w:t xml:space="preserve"> </w:t>
      </w:r>
      <w:proofErr w:type="spellStart"/>
      <w:r w:rsidR="00A87149">
        <w:rPr>
          <w:rFonts w:ascii="Arial" w:hAnsi="Arial" w:cs="Arial"/>
          <w:color w:val="0070C0"/>
        </w:rPr>
        <w:t>qui</w:t>
      </w:r>
      <w:proofErr w:type="spellEnd"/>
      <w:r w:rsidR="00A87149">
        <w:rPr>
          <w:rFonts w:ascii="Arial" w:hAnsi="Arial" w:cs="Arial"/>
          <w:color w:val="0070C0"/>
        </w:rPr>
        <w:t xml:space="preserve"> </w:t>
      </w:r>
      <w:proofErr w:type="spellStart"/>
      <w:r w:rsidR="00A87149">
        <w:rPr>
          <w:rFonts w:ascii="Arial" w:hAnsi="Arial" w:cs="Arial"/>
          <w:color w:val="0070C0"/>
        </w:rPr>
        <w:t>pourraient</w:t>
      </w:r>
      <w:proofErr w:type="spellEnd"/>
      <w:r w:rsidR="00A87149">
        <w:rPr>
          <w:rFonts w:ascii="Arial" w:hAnsi="Arial" w:cs="Arial"/>
          <w:color w:val="0070C0"/>
        </w:rPr>
        <w:t xml:space="preserve"> </w:t>
      </w:r>
      <w:proofErr w:type="spellStart"/>
      <w:r w:rsidR="00A87149">
        <w:rPr>
          <w:rFonts w:ascii="Arial" w:hAnsi="Arial" w:cs="Arial"/>
          <w:color w:val="0070C0"/>
        </w:rPr>
        <w:t>exister</w:t>
      </w:r>
      <w:proofErr w:type="spellEnd"/>
      <w:r w:rsidR="00A87149">
        <w:rPr>
          <w:rFonts w:ascii="Arial" w:hAnsi="Arial" w:cs="Arial"/>
          <w:color w:val="0070C0"/>
        </w:rPr>
        <w:t xml:space="preserve">. Des </w:t>
      </w:r>
      <w:proofErr w:type="spellStart"/>
      <w:r w:rsidR="00A87149">
        <w:rPr>
          <w:rFonts w:ascii="Arial" w:hAnsi="Arial" w:cs="Arial"/>
          <w:color w:val="0070C0"/>
        </w:rPr>
        <w:t>populations</w:t>
      </w:r>
      <w:proofErr w:type="spellEnd"/>
      <w:r w:rsidR="00A87149">
        <w:rPr>
          <w:rFonts w:ascii="Arial" w:hAnsi="Arial" w:cs="Arial"/>
          <w:color w:val="0070C0"/>
        </w:rPr>
        <w:t xml:space="preserve"> </w:t>
      </w:r>
      <w:proofErr w:type="spellStart"/>
      <w:r w:rsidR="00A87149">
        <w:rPr>
          <w:rFonts w:ascii="Arial" w:hAnsi="Arial" w:cs="Arial"/>
          <w:color w:val="0070C0"/>
        </w:rPr>
        <w:t>qui</w:t>
      </w:r>
      <w:proofErr w:type="spellEnd"/>
      <w:r w:rsidR="00A87149">
        <w:rPr>
          <w:rFonts w:ascii="Arial" w:hAnsi="Arial" w:cs="Arial"/>
          <w:color w:val="0070C0"/>
        </w:rPr>
        <w:t xml:space="preserve"> </w:t>
      </w:r>
      <w:proofErr w:type="spellStart"/>
      <w:r w:rsidR="00A87149">
        <w:rPr>
          <w:rFonts w:ascii="Arial" w:hAnsi="Arial" w:cs="Arial"/>
          <w:color w:val="0070C0"/>
        </w:rPr>
        <w:t>n’ont</w:t>
      </w:r>
      <w:proofErr w:type="spellEnd"/>
      <w:r w:rsidR="00A87149">
        <w:rPr>
          <w:rFonts w:ascii="Arial" w:hAnsi="Arial" w:cs="Arial"/>
          <w:color w:val="0070C0"/>
        </w:rPr>
        <w:t xml:space="preserve"> </w:t>
      </w:r>
      <w:proofErr w:type="spellStart"/>
      <w:r w:rsidR="00A87149">
        <w:rPr>
          <w:rFonts w:ascii="Arial" w:hAnsi="Arial" w:cs="Arial"/>
          <w:color w:val="0070C0"/>
        </w:rPr>
        <w:t>encore</w:t>
      </w:r>
      <w:proofErr w:type="spellEnd"/>
      <w:r w:rsidR="00A87149">
        <w:rPr>
          <w:rFonts w:ascii="Arial" w:hAnsi="Arial" w:cs="Arial"/>
          <w:color w:val="0070C0"/>
        </w:rPr>
        <w:t xml:space="preserve"> </w:t>
      </w:r>
      <w:proofErr w:type="spellStart"/>
      <w:r w:rsidR="00A87149">
        <w:rPr>
          <w:rFonts w:ascii="Arial" w:hAnsi="Arial" w:cs="Arial"/>
          <w:color w:val="0070C0"/>
        </w:rPr>
        <w:t>fait</w:t>
      </w:r>
      <w:proofErr w:type="spellEnd"/>
      <w:r w:rsidR="00A87149">
        <w:rPr>
          <w:rFonts w:ascii="Arial" w:hAnsi="Arial" w:cs="Arial"/>
          <w:color w:val="0070C0"/>
        </w:rPr>
        <w:t xml:space="preserve"> </w:t>
      </w:r>
      <w:proofErr w:type="spellStart"/>
      <w:r w:rsidR="00A87149">
        <w:rPr>
          <w:rFonts w:ascii="Arial" w:hAnsi="Arial" w:cs="Arial"/>
          <w:color w:val="0070C0"/>
        </w:rPr>
        <w:t>l’objet</w:t>
      </w:r>
      <w:proofErr w:type="spellEnd"/>
      <w:r w:rsidR="00A87149">
        <w:rPr>
          <w:rFonts w:ascii="Arial" w:hAnsi="Arial" w:cs="Arial"/>
          <w:color w:val="0070C0"/>
        </w:rPr>
        <w:t xml:space="preserve"> </w:t>
      </w:r>
      <w:proofErr w:type="spellStart"/>
      <w:r w:rsidR="00A87149">
        <w:rPr>
          <w:rFonts w:ascii="Arial" w:hAnsi="Arial" w:cs="Arial"/>
          <w:color w:val="0070C0"/>
        </w:rPr>
        <w:t>d’aucune</w:t>
      </w:r>
      <w:proofErr w:type="spellEnd"/>
      <w:r w:rsidR="00A87149">
        <w:rPr>
          <w:rFonts w:ascii="Arial" w:hAnsi="Arial" w:cs="Arial"/>
          <w:color w:val="0070C0"/>
        </w:rPr>
        <w:t xml:space="preserve"> </w:t>
      </w:r>
      <w:proofErr w:type="spellStart"/>
      <w:r w:rsidR="00A87149">
        <w:rPr>
          <w:rFonts w:ascii="Arial" w:hAnsi="Arial" w:cs="Arial"/>
          <w:color w:val="0070C0"/>
        </w:rPr>
        <w:t>étude</w:t>
      </w:r>
      <w:proofErr w:type="spellEnd"/>
      <w:r w:rsidRPr="00392AF4">
        <w:rPr>
          <w:rFonts w:ascii="Arial" w:hAnsi="Arial" w:cs="Arial"/>
          <w:color w:val="0070C0"/>
        </w:rPr>
        <w:t xml:space="preserve">. </w:t>
      </w:r>
      <w:proofErr w:type="spellStart"/>
      <w:r w:rsidR="007F0A92">
        <w:rPr>
          <w:rFonts w:ascii="Arial" w:hAnsi="Arial" w:cs="Arial"/>
          <w:color w:val="0070C0"/>
        </w:rPr>
        <w:t>Nous</w:t>
      </w:r>
      <w:proofErr w:type="spellEnd"/>
      <w:r w:rsidR="007F0A92">
        <w:rPr>
          <w:rFonts w:ascii="Arial" w:hAnsi="Arial" w:cs="Arial"/>
          <w:color w:val="0070C0"/>
        </w:rPr>
        <w:t xml:space="preserve"> </w:t>
      </w:r>
      <w:proofErr w:type="spellStart"/>
      <w:r w:rsidR="007F0A92">
        <w:rPr>
          <w:rFonts w:ascii="Arial" w:hAnsi="Arial" w:cs="Arial"/>
          <w:color w:val="0070C0"/>
        </w:rPr>
        <w:t>avons</w:t>
      </w:r>
      <w:proofErr w:type="spellEnd"/>
      <w:r w:rsidR="007F0A92">
        <w:rPr>
          <w:rFonts w:ascii="Arial" w:hAnsi="Arial" w:cs="Arial"/>
          <w:color w:val="0070C0"/>
        </w:rPr>
        <w:t xml:space="preserve"> adopté le </w:t>
      </w:r>
      <w:proofErr w:type="spellStart"/>
      <w:r w:rsidR="007F0A92">
        <w:rPr>
          <w:rFonts w:ascii="Arial" w:hAnsi="Arial" w:cs="Arial"/>
          <w:color w:val="0070C0"/>
        </w:rPr>
        <w:t>maintien</w:t>
      </w:r>
      <w:proofErr w:type="spellEnd"/>
      <w:r w:rsidR="007F0A92">
        <w:rPr>
          <w:rFonts w:ascii="Arial" w:hAnsi="Arial" w:cs="Arial"/>
          <w:color w:val="0070C0"/>
        </w:rPr>
        <w:t xml:space="preserve"> de la </w:t>
      </w:r>
      <w:proofErr w:type="spellStart"/>
      <w:r w:rsidR="007F0A92">
        <w:rPr>
          <w:rFonts w:ascii="Arial" w:hAnsi="Arial" w:cs="Arial"/>
          <w:color w:val="0070C0"/>
        </w:rPr>
        <w:t>taille</w:t>
      </w:r>
      <w:proofErr w:type="spellEnd"/>
      <w:r w:rsidR="007F0A92">
        <w:rPr>
          <w:rFonts w:ascii="Arial" w:hAnsi="Arial" w:cs="Arial"/>
          <w:color w:val="0070C0"/>
        </w:rPr>
        <w:t xml:space="preserve"> </w:t>
      </w:r>
      <w:proofErr w:type="spellStart"/>
      <w:r w:rsidR="007F0A92">
        <w:rPr>
          <w:rFonts w:ascii="Arial" w:hAnsi="Arial" w:cs="Arial"/>
          <w:color w:val="0070C0"/>
        </w:rPr>
        <w:t>minimale</w:t>
      </w:r>
      <w:proofErr w:type="spellEnd"/>
      <w:r w:rsidR="007F0A92">
        <w:rPr>
          <w:rFonts w:ascii="Arial" w:hAnsi="Arial" w:cs="Arial"/>
          <w:color w:val="0070C0"/>
        </w:rPr>
        <w:t xml:space="preserve"> </w:t>
      </w:r>
      <w:proofErr w:type="spellStart"/>
      <w:r w:rsidR="007F0A92">
        <w:rPr>
          <w:rFonts w:ascii="Arial" w:hAnsi="Arial" w:cs="Arial"/>
          <w:color w:val="0070C0"/>
        </w:rPr>
        <w:t>dans</w:t>
      </w:r>
      <w:proofErr w:type="spellEnd"/>
      <w:r w:rsidR="007F0A92">
        <w:rPr>
          <w:rFonts w:ascii="Arial" w:hAnsi="Arial" w:cs="Arial"/>
          <w:color w:val="0070C0"/>
        </w:rPr>
        <w:t xml:space="preserve"> les </w:t>
      </w:r>
      <w:proofErr w:type="spellStart"/>
      <w:r w:rsidR="007F0A92">
        <w:rPr>
          <w:rFonts w:ascii="Arial" w:hAnsi="Arial" w:cs="Arial"/>
          <w:color w:val="0070C0"/>
        </w:rPr>
        <w:t>zones</w:t>
      </w:r>
      <w:proofErr w:type="spellEnd"/>
      <w:r w:rsidR="007F0A92">
        <w:rPr>
          <w:rFonts w:ascii="Arial" w:hAnsi="Arial" w:cs="Arial"/>
          <w:color w:val="0070C0"/>
        </w:rPr>
        <w:t xml:space="preserve"> </w:t>
      </w:r>
      <w:proofErr w:type="spellStart"/>
      <w:r w:rsidR="007F0A92">
        <w:rPr>
          <w:rFonts w:ascii="Arial" w:hAnsi="Arial" w:cs="Arial"/>
          <w:color w:val="0070C0"/>
        </w:rPr>
        <w:t>où</w:t>
      </w:r>
      <w:proofErr w:type="spellEnd"/>
      <w:r w:rsidR="007F0A92">
        <w:rPr>
          <w:rFonts w:ascii="Arial" w:hAnsi="Arial" w:cs="Arial"/>
          <w:color w:val="0070C0"/>
        </w:rPr>
        <w:t xml:space="preserve"> </w:t>
      </w:r>
      <w:proofErr w:type="spellStart"/>
      <w:r w:rsidR="007F0A92">
        <w:rPr>
          <w:rFonts w:ascii="Arial" w:hAnsi="Arial" w:cs="Arial"/>
          <w:color w:val="0070C0"/>
        </w:rPr>
        <w:t>l’on</w:t>
      </w:r>
      <w:proofErr w:type="spellEnd"/>
      <w:r w:rsidR="007F0A92">
        <w:rPr>
          <w:rFonts w:ascii="Arial" w:hAnsi="Arial" w:cs="Arial"/>
          <w:color w:val="0070C0"/>
        </w:rPr>
        <w:t xml:space="preserve"> </w:t>
      </w:r>
      <w:proofErr w:type="spellStart"/>
      <w:r w:rsidR="007F0A92">
        <w:rPr>
          <w:rFonts w:ascii="Arial" w:hAnsi="Arial" w:cs="Arial"/>
          <w:color w:val="0070C0"/>
        </w:rPr>
        <w:t>suppose</w:t>
      </w:r>
      <w:proofErr w:type="spellEnd"/>
      <w:r w:rsidR="007F0A92">
        <w:rPr>
          <w:rFonts w:ascii="Arial" w:hAnsi="Arial" w:cs="Arial"/>
          <w:color w:val="0070C0"/>
        </w:rPr>
        <w:t xml:space="preserve"> que ces </w:t>
      </w:r>
      <w:proofErr w:type="spellStart"/>
      <w:r w:rsidR="007F0A92">
        <w:rPr>
          <w:rFonts w:ascii="Arial" w:hAnsi="Arial" w:cs="Arial"/>
          <w:color w:val="0070C0"/>
        </w:rPr>
        <w:t>populations</w:t>
      </w:r>
      <w:proofErr w:type="spellEnd"/>
      <w:r w:rsidR="007F0A92">
        <w:rPr>
          <w:rFonts w:ascii="Arial" w:hAnsi="Arial" w:cs="Arial"/>
          <w:color w:val="0070C0"/>
        </w:rPr>
        <w:t xml:space="preserve"> se </w:t>
      </w:r>
      <w:proofErr w:type="spellStart"/>
      <w:r w:rsidR="007F0A92">
        <w:rPr>
          <w:rFonts w:ascii="Arial" w:hAnsi="Arial" w:cs="Arial"/>
          <w:color w:val="0070C0"/>
        </w:rPr>
        <w:t>trouvent</w:t>
      </w:r>
      <w:proofErr w:type="spellEnd"/>
      <w:r w:rsidR="00536D3D">
        <w:rPr>
          <w:rFonts w:ascii="Arial" w:hAnsi="Arial" w:cs="Arial"/>
          <w:color w:val="0070C0"/>
        </w:rPr>
        <w:t xml:space="preserve">, </w:t>
      </w:r>
      <w:r w:rsidR="007F0A92">
        <w:rPr>
          <w:rFonts w:ascii="Arial" w:hAnsi="Arial" w:cs="Arial"/>
          <w:color w:val="0070C0"/>
        </w:rPr>
        <w:t xml:space="preserve">et ce </w:t>
      </w:r>
      <w:r w:rsidR="00536D3D">
        <w:rPr>
          <w:rFonts w:ascii="Arial" w:hAnsi="Arial" w:cs="Arial"/>
          <w:color w:val="0070C0"/>
        </w:rPr>
        <w:t>à la demande</w:t>
      </w:r>
      <w:r w:rsidR="00B7159F">
        <w:rPr>
          <w:rFonts w:ascii="Arial" w:hAnsi="Arial" w:cs="Arial"/>
          <w:color w:val="0070C0"/>
        </w:rPr>
        <w:t xml:space="preserve"> du </w:t>
      </w:r>
      <w:proofErr w:type="spellStart"/>
      <w:r w:rsidR="00B7159F">
        <w:rPr>
          <w:rFonts w:ascii="Arial" w:hAnsi="Arial" w:cs="Arial"/>
          <w:color w:val="0070C0"/>
        </w:rPr>
        <w:t>groupe</w:t>
      </w:r>
      <w:proofErr w:type="spellEnd"/>
      <w:r w:rsidR="00B7159F">
        <w:rPr>
          <w:rFonts w:ascii="Arial" w:hAnsi="Arial" w:cs="Arial"/>
          <w:color w:val="0070C0"/>
        </w:rPr>
        <w:t xml:space="preserve"> de </w:t>
      </w:r>
      <w:proofErr w:type="spellStart"/>
      <w:r w:rsidR="00B7159F">
        <w:rPr>
          <w:rFonts w:ascii="Arial" w:hAnsi="Arial" w:cs="Arial"/>
          <w:color w:val="0070C0"/>
        </w:rPr>
        <w:t>recherche</w:t>
      </w:r>
      <w:proofErr w:type="spellEnd"/>
      <w:r w:rsidR="00B7159F">
        <w:rPr>
          <w:rFonts w:ascii="Arial" w:hAnsi="Arial" w:cs="Arial"/>
          <w:color w:val="0070C0"/>
        </w:rPr>
        <w:t xml:space="preserve"> </w:t>
      </w:r>
      <w:proofErr w:type="spellStart"/>
      <w:r w:rsidR="00B7159F">
        <w:rPr>
          <w:rFonts w:ascii="Arial" w:hAnsi="Arial" w:cs="Arial"/>
          <w:color w:val="0070C0"/>
        </w:rPr>
        <w:t>qui</w:t>
      </w:r>
      <w:proofErr w:type="spellEnd"/>
      <w:r w:rsidR="00B7159F">
        <w:rPr>
          <w:rFonts w:ascii="Arial" w:hAnsi="Arial" w:cs="Arial"/>
          <w:color w:val="0070C0"/>
        </w:rPr>
        <w:t xml:space="preserve"> </w:t>
      </w:r>
      <w:proofErr w:type="spellStart"/>
      <w:r w:rsidR="00B7159F">
        <w:rPr>
          <w:rFonts w:ascii="Arial" w:hAnsi="Arial" w:cs="Arial"/>
          <w:color w:val="0070C0"/>
        </w:rPr>
        <w:t>nous</w:t>
      </w:r>
      <w:proofErr w:type="spellEnd"/>
      <w:r w:rsidR="00B7159F">
        <w:rPr>
          <w:rFonts w:ascii="Arial" w:hAnsi="Arial" w:cs="Arial"/>
          <w:color w:val="0070C0"/>
        </w:rPr>
        <w:t xml:space="preserve"> a </w:t>
      </w:r>
      <w:proofErr w:type="spellStart"/>
      <w:r w:rsidR="00B7159F">
        <w:rPr>
          <w:rFonts w:ascii="Arial" w:hAnsi="Arial" w:cs="Arial"/>
          <w:color w:val="0070C0"/>
        </w:rPr>
        <w:t>conseillé</w:t>
      </w:r>
      <w:proofErr w:type="spellEnd"/>
      <w:r w:rsidRPr="00392AF4">
        <w:rPr>
          <w:rFonts w:ascii="Arial" w:hAnsi="Arial" w:cs="Arial"/>
          <w:color w:val="0070C0"/>
        </w:rPr>
        <w:t xml:space="preserve">, </w:t>
      </w:r>
      <w:proofErr w:type="spellStart"/>
      <w:r w:rsidR="00B7159F">
        <w:rPr>
          <w:rFonts w:ascii="Arial" w:hAnsi="Arial" w:cs="Arial"/>
          <w:color w:val="0070C0"/>
        </w:rPr>
        <w:t>lequel</w:t>
      </w:r>
      <w:proofErr w:type="spellEnd"/>
      <w:r w:rsidR="00B7159F">
        <w:rPr>
          <w:rFonts w:ascii="Arial" w:hAnsi="Arial" w:cs="Arial"/>
          <w:color w:val="0070C0"/>
        </w:rPr>
        <w:t xml:space="preserve"> </w:t>
      </w:r>
      <w:proofErr w:type="spellStart"/>
      <w:r w:rsidR="00B7159F">
        <w:rPr>
          <w:rFonts w:ascii="Arial" w:hAnsi="Arial" w:cs="Arial"/>
          <w:color w:val="0070C0"/>
        </w:rPr>
        <w:t>est</w:t>
      </w:r>
      <w:proofErr w:type="spellEnd"/>
      <w:r w:rsidR="00B7159F">
        <w:rPr>
          <w:rFonts w:ascii="Arial" w:hAnsi="Arial" w:cs="Arial"/>
          <w:color w:val="0070C0"/>
        </w:rPr>
        <w:t xml:space="preserve"> </w:t>
      </w:r>
      <w:proofErr w:type="spellStart"/>
      <w:r w:rsidR="00B7159F">
        <w:rPr>
          <w:rFonts w:ascii="Arial" w:hAnsi="Arial" w:cs="Arial"/>
          <w:color w:val="0070C0"/>
        </w:rPr>
        <w:t>spécialisé</w:t>
      </w:r>
      <w:proofErr w:type="spellEnd"/>
      <w:r w:rsidR="00B7159F">
        <w:rPr>
          <w:rFonts w:ascii="Arial" w:hAnsi="Arial" w:cs="Arial"/>
          <w:color w:val="0070C0"/>
        </w:rPr>
        <w:t xml:space="preserve"> en la </w:t>
      </w:r>
      <w:proofErr w:type="spellStart"/>
      <w:r w:rsidR="00B7159F">
        <w:rPr>
          <w:rFonts w:ascii="Arial" w:hAnsi="Arial" w:cs="Arial"/>
          <w:color w:val="0070C0"/>
        </w:rPr>
        <w:t>matière</w:t>
      </w:r>
      <w:proofErr w:type="spellEnd"/>
      <w:r w:rsidR="00B7159F">
        <w:rPr>
          <w:rFonts w:ascii="Arial" w:hAnsi="Arial" w:cs="Arial"/>
          <w:color w:val="0070C0"/>
        </w:rPr>
        <w:t>. P</w:t>
      </w:r>
      <w:r w:rsidR="00536D3D">
        <w:rPr>
          <w:rFonts w:ascii="Arial" w:hAnsi="Arial" w:cs="Arial"/>
          <w:color w:val="0070C0"/>
        </w:rPr>
        <w:t xml:space="preserve">ar </w:t>
      </w:r>
      <w:proofErr w:type="spellStart"/>
      <w:r w:rsidR="00536D3D">
        <w:rPr>
          <w:rFonts w:ascii="Arial" w:hAnsi="Arial" w:cs="Arial"/>
          <w:color w:val="0070C0"/>
        </w:rPr>
        <w:t>conséquent</w:t>
      </w:r>
      <w:proofErr w:type="spellEnd"/>
      <w:r w:rsidR="00B7159F">
        <w:rPr>
          <w:rFonts w:ascii="Arial" w:hAnsi="Arial" w:cs="Arial"/>
          <w:color w:val="0070C0"/>
        </w:rPr>
        <w:t xml:space="preserve">, </w:t>
      </w:r>
      <w:proofErr w:type="spellStart"/>
      <w:r w:rsidR="00B7159F">
        <w:rPr>
          <w:rFonts w:ascii="Arial" w:hAnsi="Arial" w:cs="Arial"/>
          <w:color w:val="0070C0"/>
        </w:rPr>
        <w:t>nous</w:t>
      </w:r>
      <w:proofErr w:type="spellEnd"/>
      <w:r w:rsidR="00B7159F">
        <w:rPr>
          <w:rFonts w:ascii="Arial" w:hAnsi="Arial" w:cs="Arial"/>
          <w:color w:val="0070C0"/>
        </w:rPr>
        <w:t xml:space="preserve"> </w:t>
      </w:r>
      <w:proofErr w:type="spellStart"/>
      <w:r w:rsidR="00B7159F">
        <w:rPr>
          <w:rFonts w:ascii="Arial" w:hAnsi="Arial" w:cs="Arial"/>
          <w:color w:val="0070C0"/>
        </w:rPr>
        <w:t>misons</w:t>
      </w:r>
      <w:proofErr w:type="spellEnd"/>
      <w:r w:rsidR="00B7159F">
        <w:rPr>
          <w:rFonts w:ascii="Arial" w:hAnsi="Arial" w:cs="Arial"/>
          <w:color w:val="0070C0"/>
        </w:rPr>
        <w:t xml:space="preserve"> sur une </w:t>
      </w:r>
      <w:proofErr w:type="spellStart"/>
      <w:r w:rsidR="00B7159F">
        <w:rPr>
          <w:rFonts w:ascii="Arial" w:hAnsi="Arial" w:cs="Arial"/>
          <w:color w:val="0070C0"/>
        </w:rPr>
        <w:t>gestion</w:t>
      </w:r>
      <w:proofErr w:type="spellEnd"/>
      <w:r w:rsidR="00B7159F">
        <w:rPr>
          <w:rFonts w:ascii="Arial" w:hAnsi="Arial" w:cs="Arial"/>
          <w:color w:val="0070C0"/>
        </w:rPr>
        <w:t xml:space="preserve"> responsable, </w:t>
      </w:r>
      <w:proofErr w:type="spellStart"/>
      <w:r w:rsidR="00B7159F">
        <w:rPr>
          <w:rFonts w:ascii="Arial" w:hAnsi="Arial" w:cs="Arial"/>
          <w:color w:val="0070C0"/>
        </w:rPr>
        <w:t>basée</w:t>
      </w:r>
      <w:proofErr w:type="spellEnd"/>
      <w:r w:rsidR="00B7159F">
        <w:rPr>
          <w:rFonts w:ascii="Arial" w:hAnsi="Arial" w:cs="Arial"/>
          <w:color w:val="0070C0"/>
        </w:rPr>
        <w:t xml:space="preserve"> sur des </w:t>
      </w:r>
      <w:proofErr w:type="spellStart"/>
      <w:r w:rsidR="00B7159F">
        <w:rPr>
          <w:rFonts w:ascii="Arial" w:hAnsi="Arial" w:cs="Arial"/>
          <w:color w:val="0070C0"/>
        </w:rPr>
        <w:t>conseils</w:t>
      </w:r>
      <w:proofErr w:type="spellEnd"/>
      <w:r w:rsidRPr="00392AF4">
        <w:rPr>
          <w:rFonts w:ascii="Arial" w:hAnsi="Arial" w:cs="Arial"/>
          <w:color w:val="0070C0"/>
        </w:rPr>
        <w:t xml:space="preserve"> </w:t>
      </w:r>
      <w:proofErr w:type="spellStart"/>
      <w:r w:rsidR="00B7159F">
        <w:rPr>
          <w:rFonts w:ascii="Arial" w:hAnsi="Arial" w:cs="Arial"/>
          <w:color w:val="0070C0"/>
        </w:rPr>
        <w:t>scientifiques</w:t>
      </w:r>
      <w:proofErr w:type="spellEnd"/>
      <w:r w:rsidR="00B7159F">
        <w:rPr>
          <w:rFonts w:ascii="Arial" w:hAnsi="Arial" w:cs="Arial"/>
          <w:color w:val="0070C0"/>
        </w:rPr>
        <w:t xml:space="preserve"> </w:t>
      </w:r>
      <w:proofErr w:type="spellStart"/>
      <w:r w:rsidR="00B7159F">
        <w:rPr>
          <w:rFonts w:ascii="Arial" w:hAnsi="Arial" w:cs="Arial"/>
          <w:color w:val="0070C0"/>
        </w:rPr>
        <w:t>adéquats</w:t>
      </w:r>
      <w:proofErr w:type="spellEnd"/>
      <w:r w:rsidRPr="00392AF4">
        <w:rPr>
          <w:rFonts w:ascii="Arial" w:hAnsi="Arial" w:cs="Arial"/>
          <w:color w:val="0070C0"/>
        </w:rPr>
        <w:t>.</w:t>
      </w:r>
    </w:p>
    <w:p w:rsidR="004B6A6B" w:rsidRPr="00590DFC" w:rsidRDefault="004B6A6B" w:rsidP="004B6A6B">
      <w:pPr>
        <w:spacing w:line="240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proofErr w:type="spellStart"/>
      <w:r w:rsidR="00B7159F">
        <w:rPr>
          <w:rFonts w:ascii="Arial" w:hAnsi="Arial" w:cs="Arial"/>
          <w:color w:val="0070C0"/>
        </w:rPr>
        <w:t>Actuellement</w:t>
      </w:r>
      <w:proofErr w:type="spellEnd"/>
      <w:r w:rsidR="003F16CC">
        <w:rPr>
          <w:rFonts w:ascii="Arial" w:hAnsi="Arial" w:cs="Arial"/>
          <w:color w:val="0070C0"/>
        </w:rPr>
        <w:t xml:space="preserve">, les </w:t>
      </w:r>
      <w:proofErr w:type="spellStart"/>
      <w:r w:rsidR="003F16CC">
        <w:rPr>
          <w:rFonts w:ascii="Arial" w:hAnsi="Arial" w:cs="Arial"/>
          <w:color w:val="0070C0"/>
        </w:rPr>
        <w:t>autorités</w:t>
      </w:r>
      <w:proofErr w:type="spellEnd"/>
      <w:r w:rsidR="003F16CC">
        <w:rPr>
          <w:rFonts w:ascii="Arial" w:hAnsi="Arial" w:cs="Arial"/>
          <w:color w:val="0070C0"/>
        </w:rPr>
        <w:t xml:space="preserve"> </w:t>
      </w:r>
      <w:proofErr w:type="spellStart"/>
      <w:r w:rsidR="003F16CC">
        <w:rPr>
          <w:rFonts w:ascii="Arial" w:hAnsi="Arial" w:cs="Arial"/>
          <w:color w:val="0070C0"/>
        </w:rPr>
        <w:t>compé</w:t>
      </w:r>
      <w:r w:rsidR="00B7159F">
        <w:rPr>
          <w:rFonts w:ascii="Arial" w:hAnsi="Arial" w:cs="Arial"/>
          <w:color w:val="0070C0"/>
        </w:rPr>
        <w:t>tentes</w:t>
      </w:r>
      <w:proofErr w:type="spellEnd"/>
      <w:r w:rsidR="00B7159F">
        <w:rPr>
          <w:rFonts w:ascii="Arial" w:hAnsi="Arial" w:cs="Arial"/>
          <w:color w:val="0070C0"/>
        </w:rPr>
        <w:t xml:space="preserve"> en </w:t>
      </w:r>
      <w:proofErr w:type="spellStart"/>
      <w:r w:rsidR="00B7159F">
        <w:rPr>
          <w:rFonts w:ascii="Arial" w:hAnsi="Arial" w:cs="Arial"/>
          <w:color w:val="0070C0"/>
        </w:rPr>
        <w:t>matière</w:t>
      </w:r>
      <w:proofErr w:type="spellEnd"/>
      <w:r w:rsidR="00B7159F">
        <w:rPr>
          <w:rFonts w:ascii="Arial" w:hAnsi="Arial" w:cs="Arial"/>
          <w:color w:val="0070C0"/>
        </w:rPr>
        <w:t xml:space="preserve"> de </w:t>
      </w:r>
      <w:proofErr w:type="spellStart"/>
      <w:r w:rsidR="00B7159F">
        <w:rPr>
          <w:rFonts w:ascii="Arial" w:hAnsi="Arial" w:cs="Arial"/>
          <w:color w:val="0070C0"/>
        </w:rPr>
        <w:t>pêche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 w:rsidR="00B7159F">
        <w:rPr>
          <w:rFonts w:ascii="Arial" w:hAnsi="Arial" w:cs="Arial"/>
          <w:color w:val="0070C0"/>
        </w:rPr>
        <w:t>travaillent</w:t>
      </w:r>
      <w:proofErr w:type="spellEnd"/>
      <w:r w:rsidR="00B7159F">
        <w:rPr>
          <w:rFonts w:ascii="Arial" w:hAnsi="Arial" w:cs="Arial"/>
          <w:color w:val="0070C0"/>
        </w:rPr>
        <w:t xml:space="preserve"> à la </w:t>
      </w:r>
      <w:proofErr w:type="spellStart"/>
      <w:r w:rsidR="00B7159F">
        <w:rPr>
          <w:rFonts w:ascii="Arial" w:hAnsi="Arial" w:cs="Arial"/>
          <w:color w:val="0070C0"/>
        </w:rPr>
        <w:t>révision</w:t>
      </w:r>
      <w:proofErr w:type="spellEnd"/>
      <w:r w:rsidR="00B7159F">
        <w:rPr>
          <w:rFonts w:ascii="Arial" w:hAnsi="Arial" w:cs="Arial"/>
          <w:color w:val="0070C0"/>
        </w:rPr>
        <w:t xml:space="preserve"> des </w:t>
      </w:r>
      <w:proofErr w:type="spellStart"/>
      <w:r w:rsidR="00B7159F">
        <w:rPr>
          <w:rFonts w:ascii="Arial" w:hAnsi="Arial" w:cs="Arial"/>
          <w:color w:val="0070C0"/>
        </w:rPr>
        <w:t>tailles</w:t>
      </w:r>
      <w:proofErr w:type="spellEnd"/>
      <w:r w:rsidR="00B7159F">
        <w:rPr>
          <w:rFonts w:ascii="Arial" w:hAnsi="Arial" w:cs="Arial"/>
          <w:color w:val="0070C0"/>
        </w:rPr>
        <w:t xml:space="preserve"> </w:t>
      </w:r>
      <w:proofErr w:type="spellStart"/>
      <w:r w:rsidR="00B7159F">
        <w:rPr>
          <w:rFonts w:ascii="Arial" w:hAnsi="Arial" w:cs="Arial"/>
          <w:color w:val="0070C0"/>
        </w:rPr>
        <w:t>minimales</w:t>
      </w:r>
      <w:proofErr w:type="spellEnd"/>
      <w:r w:rsidR="003F16CC">
        <w:rPr>
          <w:rFonts w:ascii="Arial" w:hAnsi="Arial" w:cs="Arial"/>
          <w:color w:val="0070C0"/>
        </w:rPr>
        <w:t xml:space="preserve">. </w:t>
      </w:r>
      <w:proofErr w:type="spellStart"/>
      <w:r w:rsidR="003F16CC">
        <w:rPr>
          <w:rFonts w:ascii="Arial" w:hAnsi="Arial" w:cs="Arial"/>
          <w:color w:val="0070C0"/>
        </w:rPr>
        <w:t>C’est</w:t>
      </w:r>
      <w:proofErr w:type="spellEnd"/>
      <w:r w:rsidR="003F16CC">
        <w:rPr>
          <w:rFonts w:ascii="Arial" w:hAnsi="Arial" w:cs="Arial"/>
          <w:color w:val="0070C0"/>
        </w:rPr>
        <w:t xml:space="preserve"> </w:t>
      </w:r>
      <w:proofErr w:type="spellStart"/>
      <w:r w:rsidR="003F16CC">
        <w:rPr>
          <w:rFonts w:ascii="Arial" w:hAnsi="Arial" w:cs="Arial"/>
          <w:color w:val="0070C0"/>
        </w:rPr>
        <w:t>pourquoi</w:t>
      </w:r>
      <w:proofErr w:type="spellEnd"/>
      <w:r w:rsidR="003F16CC">
        <w:rPr>
          <w:rFonts w:ascii="Arial" w:hAnsi="Arial" w:cs="Arial"/>
          <w:color w:val="0070C0"/>
        </w:rPr>
        <w:t xml:space="preserve"> le </w:t>
      </w:r>
      <w:proofErr w:type="spellStart"/>
      <w:r w:rsidR="003F16CC">
        <w:rPr>
          <w:rFonts w:ascii="Arial" w:hAnsi="Arial" w:cs="Arial"/>
          <w:color w:val="0070C0"/>
        </w:rPr>
        <w:t>présent</w:t>
      </w:r>
      <w:proofErr w:type="spellEnd"/>
      <w:r w:rsidR="003F16CC">
        <w:rPr>
          <w:rFonts w:ascii="Arial" w:hAnsi="Arial" w:cs="Arial"/>
          <w:color w:val="0070C0"/>
        </w:rPr>
        <w:t xml:space="preserve"> </w:t>
      </w:r>
      <w:proofErr w:type="spellStart"/>
      <w:r w:rsidR="003F16CC">
        <w:rPr>
          <w:rFonts w:ascii="Arial" w:hAnsi="Arial" w:cs="Arial"/>
          <w:color w:val="0070C0"/>
        </w:rPr>
        <w:t>projet</w:t>
      </w:r>
      <w:proofErr w:type="spellEnd"/>
      <w:r w:rsidR="003F16CC">
        <w:rPr>
          <w:rFonts w:ascii="Arial" w:hAnsi="Arial" w:cs="Arial"/>
          <w:color w:val="0070C0"/>
        </w:rPr>
        <w:t xml:space="preserve"> </w:t>
      </w:r>
      <w:proofErr w:type="spellStart"/>
      <w:r w:rsidR="003F16CC">
        <w:rPr>
          <w:rFonts w:ascii="Arial" w:hAnsi="Arial" w:cs="Arial"/>
          <w:color w:val="0070C0"/>
        </w:rPr>
        <w:t>d’avis</w:t>
      </w:r>
      <w:proofErr w:type="spellEnd"/>
      <w:r w:rsidR="003F16CC">
        <w:rPr>
          <w:rFonts w:ascii="Arial" w:hAnsi="Arial" w:cs="Arial"/>
          <w:color w:val="0070C0"/>
        </w:rPr>
        <w:t xml:space="preserve"> </w:t>
      </w:r>
      <w:proofErr w:type="spellStart"/>
      <w:r w:rsidR="003F16CC">
        <w:rPr>
          <w:rFonts w:ascii="Arial" w:hAnsi="Arial" w:cs="Arial"/>
          <w:color w:val="0070C0"/>
        </w:rPr>
        <w:t>leur</w:t>
      </w:r>
      <w:proofErr w:type="spellEnd"/>
      <w:r w:rsidR="003F16CC">
        <w:rPr>
          <w:rFonts w:ascii="Arial" w:hAnsi="Arial" w:cs="Arial"/>
          <w:color w:val="0070C0"/>
        </w:rPr>
        <w:t xml:space="preserve"> </w:t>
      </w:r>
      <w:proofErr w:type="spellStart"/>
      <w:r w:rsidR="003F16CC">
        <w:rPr>
          <w:rFonts w:ascii="Arial" w:hAnsi="Arial" w:cs="Arial"/>
          <w:color w:val="0070C0"/>
        </w:rPr>
        <w:t>sera</w:t>
      </w:r>
      <w:proofErr w:type="spellEnd"/>
      <w:r w:rsidR="003F16CC">
        <w:rPr>
          <w:rFonts w:ascii="Arial" w:hAnsi="Arial" w:cs="Arial"/>
          <w:color w:val="0070C0"/>
        </w:rPr>
        <w:t xml:space="preserve"> </w:t>
      </w:r>
      <w:proofErr w:type="spellStart"/>
      <w:r w:rsidR="003F16CC">
        <w:rPr>
          <w:rFonts w:ascii="Arial" w:hAnsi="Arial" w:cs="Arial"/>
          <w:color w:val="0070C0"/>
        </w:rPr>
        <w:t>envoyé</w:t>
      </w:r>
      <w:proofErr w:type="spellEnd"/>
      <w:r w:rsidR="003F16CC">
        <w:rPr>
          <w:rFonts w:ascii="Arial" w:hAnsi="Arial" w:cs="Arial"/>
          <w:color w:val="0070C0"/>
        </w:rPr>
        <w:t xml:space="preserve"> et elles </w:t>
      </w:r>
      <w:proofErr w:type="spellStart"/>
      <w:r w:rsidR="003F16CC">
        <w:rPr>
          <w:rFonts w:ascii="Arial" w:hAnsi="Arial" w:cs="Arial"/>
          <w:color w:val="0070C0"/>
        </w:rPr>
        <w:t>seront</w:t>
      </w:r>
      <w:proofErr w:type="spellEnd"/>
      <w:r w:rsidR="003F16CC">
        <w:rPr>
          <w:rFonts w:ascii="Arial" w:hAnsi="Arial" w:cs="Arial"/>
          <w:color w:val="0070C0"/>
        </w:rPr>
        <w:t xml:space="preserve"> mises en </w:t>
      </w:r>
      <w:proofErr w:type="spellStart"/>
      <w:r w:rsidR="003F16CC">
        <w:rPr>
          <w:rFonts w:ascii="Arial" w:hAnsi="Arial" w:cs="Arial"/>
          <w:color w:val="0070C0"/>
        </w:rPr>
        <w:t>contact</w:t>
      </w:r>
      <w:proofErr w:type="spellEnd"/>
      <w:r w:rsidR="003F16CC">
        <w:rPr>
          <w:rFonts w:ascii="Arial" w:hAnsi="Arial" w:cs="Arial"/>
          <w:color w:val="0070C0"/>
        </w:rPr>
        <w:t xml:space="preserve"> </w:t>
      </w:r>
      <w:proofErr w:type="spellStart"/>
      <w:r w:rsidR="003F16CC">
        <w:rPr>
          <w:rFonts w:ascii="Arial" w:hAnsi="Arial" w:cs="Arial"/>
          <w:color w:val="0070C0"/>
        </w:rPr>
        <w:t>avec</w:t>
      </w:r>
      <w:proofErr w:type="spellEnd"/>
      <w:r w:rsidR="003F16CC">
        <w:rPr>
          <w:rFonts w:ascii="Arial" w:hAnsi="Arial" w:cs="Arial"/>
          <w:color w:val="0070C0"/>
        </w:rPr>
        <w:t xml:space="preserve"> le </w:t>
      </w:r>
      <w:proofErr w:type="spellStart"/>
      <w:r w:rsidR="003F16CC">
        <w:rPr>
          <w:rFonts w:ascii="Arial" w:hAnsi="Arial" w:cs="Arial"/>
          <w:color w:val="0070C0"/>
        </w:rPr>
        <w:t>groupe</w:t>
      </w:r>
      <w:proofErr w:type="spellEnd"/>
      <w:r w:rsidR="003F16CC">
        <w:rPr>
          <w:rFonts w:ascii="Arial" w:hAnsi="Arial" w:cs="Arial"/>
          <w:color w:val="0070C0"/>
        </w:rPr>
        <w:t xml:space="preserve"> de </w:t>
      </w:r>
      <w:proofErr w:type="spellStart"/>
      <w:r w:rsidR="003F16CC">
        <w:rPr>
          <w:rFonts w:ascii="Arial" w:hAnsi="Arial" w:cs="Arial"/>
          <w:color w:val="0070C0"/>
        </w:rPr>
        <w:t>recherche</w:t>
      </w:r>
      <w:proofErr w:type="spellEnd"/>
      <w:r w:rsidR="003F16CC">
        <w:rPr>
          <w:rFonts w:ascii="Arial" w:hAnsi="Arial" w:cs="Arial"/>
          <w:color w:val="0070C0"/>
        </w:rPr>
        <w:t xml:space="preserve"> de</w:t>
      </w:r>
      <w:r w:rsidR="00B7159F">
        <w:rPr>
          <w:rFonts w:ascii="Arial" w:hAnsi="Arial" w:cs="Arial"/>
          <w:color w:val="0070C0"/>
        </w:rPr>
        <w:t xml:space="preserve"> </w:t>
      </w:r>
      <w:proofErr w:type="spellStart"/>
      <w:r w:rsidR="00B7159F">
        <w:rPr>
          <w:rFonts w:ascii="Arial" w:hAnsi="Arial" w:cs="Arial"/>
          <w:color w:val="0070C0"/>
        </w:rPr>
        <w:t>l’Université</w:t>
      </w:r>
      <w:proofErr w:type="spellEnd"/>
      <w:r w:rsidR="00B7159F">
        <w:rPr>
          <w:rFonts w:ascii="Arial" w:hAnsi="Arial" w:cs="Arial"/>
          <w:color w:val="0070C0"/>
        </w:rPr>
        <w:t xml:space="preserve"> </w:t>
      </w:r>
      <w:proofErr w:type="spellStart"/>
      <w:r w:rsidR="00B7159F">
        <w:rPr>
          <w:rFonts w:ascii="Arial" w:hAnsi="Arial" w:cs="Arial"/>
          <w:color w:val="0070C0"/>
        </w:rPr>
        <w:t>d’Alicante</w:t>
      </w:r>
      <w:proofErr w:type="spellEnd"/>
      <w:r w:rsidR="00B7159F">
        <w:rPr>
          <w:rFonts w:ascii="Arial" w:hAnsi="Arial" w:cs="Arial"/>
          <w:color w:val="0070C0"/>
        </w:rPr>
        <w:t xml:space="preserve">, </w:t>
      </w:r>
      <w:proofErr w:type="spellStart"/>
      <w:r w:rsidR="00B7159F">
        <w:rPr>
          <w:rFonts w:ascii="Arial" w:hAnsi="Arial" w:cs="Arial"/>
          <w:color w:val="0070C0"/>
        </w:rPr>
        <w:t>pour</w:t>
      </w:r>
      <w:proofErr w:type="spellEnd"/>
      <w:r w:rsidR="00B7159F">
        <w:rPr>
          <w:rFonts w:ascii="Arial" w:hAnsi="Arial" w:cs="Arial"/>
          <w:color w:val="0070C0"/>
        </w:rPr>
        <w:t xml:space="preserve"> </w:t>
      </w:r>
      <w:proofErr w:type="spellStart"/>
      <w:r w:rsidR="00B7159F">
        <w:rPr>
          <w:rFonts w:ascii="Arial" w:hAnsi="Arial" w:cs="Arial"/>
          <w:color w:val="0070C0"/>
        </w:rPr>
        <w:t>pouvoir</w:t>
      </w:r>
      <w:proofErr w:type="spellEnd"/>
      <w:r w:rsidR="00B7159F">
        <w:rPr>
          <w:rFonts w:ascii="Arial" w:hAnsi="Arial" w:cs="Arial"/>
          <w:color w:val="0070C0"/>
        </w:rPr>
        <w:t xml:space="preserve"> </w:t>
      </w:r>
      <w:proofErr w:type="spellStart"/>
      <w:r w:rsidR="00B7159F">
        <w:rPr>
          <w:rFonts w:ascii="Arial" w:hAnsi="Arial" w:cs="Arial"/>
          <w:color w:val="0070C0"/>
        </w:rPr>
        <w:t>introduire</w:t>
      </w:r>
      <w:proofErr w:type="spellEnd"/>
      <w:r w:rsidR="00B7159F">
        <w:rPr>
          <w:rFonts w:ascii="Arial" w:hAnsi="Arial" w:cs="Arial"/>
          <w:color w:val="0070C0"/>
        </w:rPr>
        <w:t xml:space="preserve"> la </w:t>
      </w:r>
      <w:proofErr w:type="spellStart"/>
      <w:r w:rsidR="00B7159F">
        <w:rPr>
          <w:rFonts w:ascii="Arial" w:hAnsi="Arial" w:cs="Arial"/>
          <w:color w:val="0070C0"/>
        </w:rPr>
        <w:t>taille</w:t>
      </w:r>
      <w:proofErr w:type="spellEnd"/>
      <w:r w:rsidR="00B7159F">
        <w:rPr>
          <w:rFonts w:ascii="Arial" w:hAnsi="Arial" w:cs="Arial"/>
          <w:color w:val="0070C0"/>
        </w:rPr>
        <w:t xml:space="preserve"> </w:t>
      </w:r>
      <w:proofErr w:type="spellStart"/>
      <w:r w:rsidR="00B7159F">
        <w:rPr>
          <w:rFonts w:ascii="Arial" w:hAnsi="Arial" w:cs="Arial"/>
          <w:color w:val="0070C0"/>
        </w:rPr>
        <w:t>communautaire</w:t>
      </w:r>
      <w:proofErr w:type="spellEnd"/>
      <w:r w:rsidR="00B7159F">
        <w:rPr>
          <w:rFonts w:ascii="Arial" w:hAnsi="Arial" w:cs="Arial"/>
          <w:color w:val="0070C0"/>
        </w:rPr>
        <w:t xml:space="preserve"> </w:t>
      </w:r>
      <w:proofErr w:type="spellStart"/>
      <w:r w:rsidR="00B7159F">
        <w:rPr>
          <w:rFonts w:ascii="Arial" w:hAnsi="Arial" w:cs="Arial"/>
          <w:color w:val="0070C0"/>
        </w:rPr>
        <w:t>minimale</w:t>
      </w:r>
      <w:proofErr w:type="spellEnd"/>
      <w:r w:rsidR="00B7159F">
        <w:rPr>
          <w:rFonts w:ascii="Arial" w:hAnsi="Arial" w:cs="Arial"/>
          <w:color w:val="0070C0"/>
        </w:rPr>
        <w:t xml:space="preserve"> du bar </w:t>
      </w:r>
      <w:proofErr w:type="spellStart"/>
      <w:r w:rsidR="00B7159F">
        <w:rPr>
          <w:rFonts w:ascii="Arial" w:hAnsi="Arial" w:cs="Arial"/>
          <w:color w:val="0070C0"/>
        </w:rPr>
        <w:t>dans</w:t>
      </w:r>
      <w:proofErr w:type="spellEnd"/>
      <w:r w:rsidR="00B7159F">
        <w:rPr>
          <w:rFonts w:ascii="Arial" w:hAnsi="Arial" w:cs="Arial"/>
          <w:color w:val="0070C0"/>
        </w:rPr>
        <w:t xml:space="preserve"> les </w:t>
      </w:r>
      <w:proofErr w:type="spellStart"/>
      <w:r w:rsidR="00B7159F">
        <w:rPr>
          <w:rFonts w:ascii="Arial" w:hAnsi="Arial" w:cs="Arial"/>
          <w:color w:val="0070C0"/>
        </w:rPr>
        <w:t>zones</w:t>
      </w:r>
      <w:proofErr w:type="spellEnd"/>
      <w:r w:rsidR="00B7159F">
        <w:rPr>
          <w:rFonts w:ascii="Arial" w:hAnsi="Arial" w:cs="Arial"/>
          <w:color w:val="0070C0"/>
        </w:rPr>
        <w:t xml:space="preserve"> de Lanzarote et de </w:t>
      </w:r>
      <w:r>
        <w:rPr>
          <w:rFonts w:ascii="Arial" w:hAnsi="Arial" w:cs="Arial"/>
          <w:color w:val="0070C0"/>
        </w:rPr>
        <w:t>Fuerteventura</w:t>
      </w:r>
      <w:r w:rsidR="00B7159F">
        <w:rPr>
          <w:rFonts w:ascii="Arial" w:hAnsi="Arial" w:cs="Arial"/>
          <w:color w:val="0070C0"/>
        </w:rPr>
        <w:t xml:space="preserve"> à </w:t>
      </w:r>
      <w:proofErr w:type="spellStart"/>
      <w:r w:rsidR="00B7159F">
        <w:rPr>
          <w:rFonts w:ascii="Arial" w:hAnsi="Arial" w:cs="Arial"/>
          <w:color w:val="0070C0"/>
        </w:rPr>
        <w:t>déterminer</w:t>
      </w:r>
      <w:proofErr w:type="spellEnd"/>
      <w:r>
        <w:rPr>
          <w:rFonts w:ascii="Arial" w:hAnsi="Arial" w:cs="Arial"/>
          <w:color w:val="0070C0"/>
        </w:rPr>
        <w:t xml:space="preserve">, </w:t>
      </w:r>
      <w:proofErr w:type="spellStart"/>
      <w:r w:rsidR="00B7159F">
        <w:rPr>
          <w:rFonts w:ascii="Arial" w:hAnsi="Arial" w:cs="Arial"/>
          <w:color w:val="0070C0"/>
        </w:rPr>
        <w:t>au</w:t>
      </w:r>
      <w:proofErr w:type="spellEnd"/>
      <w:r w:rsidR="003F16CC">
        <w:rPr>
          <w:rFonts w:ascii="Arial" w:hAnsi="Arial" w:cs="Arial"/>
          <w:color w:val="0070C0"/>
        </w:rPr>
        <w:t xml:space="preserve"> cas </w:t>
      </w:r>
      <w:proofErr w:type="spellStart"/>
      <w:r w:rsidR="003F16CC">
        <w:rPr>
          <w:rFonts w:ascii="Arial" w:hAnsi="Arial" w:cs="Arial"/>
          <w:color w:val="0070C0"/>
        </w:rPr>
        <w:t>où</w:t>
      </w:r>
      <w:proofErr w:type="spellEnd"/>
      <w:r w:rsidR="003F16CC">
        <w:rPr>
          <w:rFonts w:ascii="Arial" w:hAnsi="Arial" w:cs="Arial"/>
          <w:color w:val="0070C0"/>
        </w:rPr>
        <w:t xml:space="preserve"> </w:t>
      </w:r>
      <w:proofErr w:type="spellStart"/>
      <w:r w:rsidR="003F16CC">
        <w:rPr>
          <w:rFonts w:ascii="Arial" w:hAnsi="Arial" w:cs="Arial"/>
          <w:color w:val="0070C0"/>
        </w:rPr>
        <w:t>cette</w:t>
      </w:r>
      <w:proofErr w:type="spellEnd"/>
      <w:r w:rsidR="003F16CC">
        <w:rPr>
          <w:rFonts w:ascii="Arial" w:hAnsi="Arial" w:cs="Arial"/>
          <w:color w:val="0070C0"/>
        </w:rPr>
        <w:t xml:space="preserve"> </w:t>
      </w:r>
      <w:proofErr w:type="spellStart"/>
      <w:r w:rsidR="003F16CC">
        <w:rPr>
          <w:rFonts w:ascii="Arial" w:hAnsi="Arial" w:cs="Arial"/>
          <w:color w:val="0070C0"/>
        </w:rPr>
        <w:t>taille</w:t>
      </w:r>
      <w:proofErr w:type="spellEnd"/>
      <w:r w:rsidR="003F16CC">
        <w:rPr>
          <w:rFonts w:ascii="Arial" w:hAnsi="Arial" w:cs="Arial"/>
          <w:color w:val="0070C0"/>
        </w:rPr>
        <w:t xml:space="preserve"> </w:t>
      </w:r>
      <w:proofErr w:type="spellStart"/>
      <w:r w:rsidR="003F16CC">
        <w:rPr>
          <w:rFonts w:ascii="Arial" w:hAnsi="Arial" w:cs="Arial"/>
          <w:color w:val="0070C0"/>
        </w:rPr>
        <w:t>minimale</w:t>
      </w:r>
      <w:proofErr w:type="spellEnd"/>
      <w:r w:rsidR="003F16CC">
        <w:rPr>
          <w:rFonts w:ascii="Arial" w:hAnsi="Arial" w:cs="Arial"/>
          <w:color w:val="0070C0"/>
        </w:rPr>
        <w:t xml:space="preserve"> </w:t>
      </w:r>
      <w:proofErr w:type="spellStart"/>
      <w:r w:rsidR="003F16CC">
        <w:rPr>
          <w:rFonts w:ascii="Arial" w:hAnsi="Arial" w:cs="Arial"/>
          <w:color w:val="0070C0"/>
        </w:rPr>
        <w:t>sera</w:t>
      </w:r>
      <w:r w:rsidR="00B7159F">
        <w:rPr>
          <w:rFonts w:ascii="Arial" w:hAnsi="Arial" w:cs="Arial"/>
          <w:color w:val="0070C0"/>
        </w:rPr>
        <w:t>it</w:t>
      </w:r>
      <w:proofErr w:type="spellEnd"/>
      <w:r w:rsidR="00B7159F">
        <w:rPr>
          <w:rFonts w:ascii="Arial" w:hAnsi="Arial" w:cs="Arial"/>
          <w:color w:val="0070C0"/>
        </w:rPr>
        <w:t xml:space="preserve"> </w:t>
      </w:r>
      <w:proofErr w:type="spellStart"/>
      <w:r w:rsidR="00B7159F">
        <w:rPr>
          <w:rFonts w:ascii="Arial" w:hAnsi="Arial" w:cs="Arial"/>
          <w:color w:val="0070C0"/>
        </w:rPr>
        <w:t>supprimée</w:t>
      </w:r>
      <w:proofErr w:type="spellEnd"/>
      <w:r>
        <w:rPr>
          <w:rFonts w:ascii="Arial" w:hAnsi="Arial" w:cs="Arial"/>
          <w:color w:val="0070C0"/>
        </w:rPr>
        <w:t xml:space="preserve">. </w:t>
      </w:r>
    </w:p>
    <w:p w:rsidR="00DF3B8F" w:rsidRDefault="00DF3B8F"/>
    <w:p w:rsidR="004B6A6B" w:rsidRDefault="004B6A6B"/>
    <w:p w:rsidR="004B6A6B" w:rsidRDefault="004B6A6B" w:rsidP="004B6A6B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4B6A6B" w:rsidRPr="00DE0C40" w:rsidRDefault="007F0A92" w:rsidP="004B6A6B">
      <w:pPr>
        <w:spacing w:line="24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color w:val="00B050"/>
        </w:rPr>
        <w:t xml:space="preserve">9.2) En </w:t>
      </w:r>
      <w:proofErr w:type="spellStart"/>
      <w:r>
        <w:rPr>
          <w:rFonts w:ascii="Arial" w:hAnsi="Arial" w:cs="Arial"/>
          <w:color w:val="00B050"/>
        </w:rPr>
        <w:t>tenant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compte</w:t>
      </w:r>
      <w:proofErr w:type="spellEnd"/>
      <w:r>
        <w:rPr>
          <w:rFonts w:ascii="Arial" w:hAnsi="Arial" w:cs="Arial"/>
          <w:color w:val="00B050"/>
        </w:rPr>
        <w:t xml:space="preserve"> des </w:t>
      </w:r>
      <w:proofErr w:type="spellStart"/>
      <w:r>
        <w:rPr>
          <w:rFonts w:ascii="Arial" w:hAnsi="Arial" w:cs="Arial"/>
          <w:color w:val="00B050"/>
        </w:rPr>
        <w:t>éléments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 w:rsidR="0052380E">
        <w:rPr>
          <w:rFonts w:ascii="Arial" w:hAnsi="Arial" w:cs="Arial"/>
          <w:color w:val="00B050"/>
        </w:rPr>
        <w:t>indiqués</w:t>
      </w:r>
      <w:proofErr w:type="spellEnd"/>
      <w:r w:rsidR="0052380E">
        <w:rPr>
          <w:rFonts w:ascii="Arial" w:hAnsi="Arial" w:cs="Arial"/>
          <w:color w:val="00B050"/>
        </w:rPr>
        <w:t xml:space="preserve"> </w:t>
      </w:r>
      <w:proofErr w:type="spellStart"/>
      <w:r w:rsidR="0052380E">
        <w:rPr>
          <w:rFonts w:ascii="Arial" w:hAnsi="Arial" w:cs="Arial"/>
          <w:color w:val="00B050"/>
        </w:rPr>
        <w:t>au</w:t>
      </w:r>
      <w:proofErr w:type="spellEnd"/>
      <w:r w:rsidR="0052380E">
        <w:rPr>
          <w:rFonts w:ascii="Arial" w:hAnsi="Arial" w:cs="Arial"/>
          <w:color w:val="00B050"/>
        </w:rPr>
        <w:t xml:space="preserve"> </w:t>
      </w:r>
      <w:proofErr w:type="spellStart"/>
      <w:r w:rsidR="0052380E">
        <w:rPr>
          <w:rFonts w:ascii="Arial" w:hAnsi="Arial" w:cs="Arial"/>
          <w:color w:val="00B050"/>
        </w:rPr>
        <w:t>paragraphe</w:t>
      </w:r>
      <w:proofErr w:type="spellEnd"/>
      <w:r w:rsidR="0052380E">
        <w:rPr>
          <w:rFonts w:ascii="Arial" w:hAnsi="Arial" w:cs="Arial"/>
          <w:color w:val="00B050"/>
        </w:rPr>
        <w:t xml:space="preserve"> 8 sur la </w:t>
      </w:r>
      <w:proofErr w:type="spellStart"/>
      <w:r w:rsidR="0052380E">
        <w:rPr>
          <w:rFonts w:ascii="Arial" w:hAnsi="Arial" w:cs="Arial"/>
          <w:color w:val="00B050"/>
        </w:rPr>
        <w:t>difficulté</w:t>
      </w:r>
      <w:proofErr w:type="spellEnd"/>
      <w:r w:rsidR="0052380E">
        <w:rPr>
          <w:rFonts w:ascii="Arial" w:hAnsi="Arial" w:cs="Arial"/>
          <w:color w:val="00B050"/>
        </w:rPr>
        <w:t xml:space="preserve"> de faire </w:t>
      </w:r>
      <w:proofErr w:type="spellStart"/>
      <w:r w:rsidR="0052380E">
        <w:rPr>
          <w:rFonts w:ascii="Arial" w:hAnsi="Arial" w:cs="Arial"/>
          <w:color w:val="00B050"/>
        </w:rPr>
        <w:t>accepter</w:t>
      </w:r>
      <w:proofErr w:type="spellEnd"/>
      <w:r w:rsidR="0052380E">
        <w:rPr>
          <w:rFonts w:ascii="Arial" w:hAnsi="Arial" w:cs="Arial"/>
          <w:color w:val="00B050"/>
        </w:rPr>
        <w:t xml:space="preserve"> les </w:t>
      </w:r>
      <w:proofErr w:type="spellStart"/>
      <w:r w:rsidR="0052380E">
        <w:rPr>
          <w:rFonts w:ascii="Arial" w:hAnsi="Arial" w:cs="Arial"/>
          <w:color w:val="00B050"/>
        </w:rPr>
        <w:t>changements</w:t>
      </w:r>
      <w:proofErr w:type="spellEnd"/>
      <w:r w:rsidR="0052380E">
        <w:rPr>
          <w:rFonts w:ascii="Arial" w:hAnsi="Arial" w:cs="Arial"/>
          <w:color w:val="00B050"/>
        </w:rPr>
        <w:t xml:space="preserve"> de mesures </w:t>
      </w:r>
      <w:proofErr w:type="spellStart"/>
      <w:r w:rsidR="0052380E">
        <w:rPr>
          <w:rFonts w:ascii="Arial" w:hAnsi="Arial" w:cs="Arial"/>
          <w:color w:val="00B050"/>
        </w:rPr>
        <w:t>proposés</w:t>
      </w:r>
      <w:proofErr w:type="spellEnd"/>
      <w:r w:rsidR="004B6A6B">
        <w:rPr>
          <w:rFonts w:ascii="Arial" w:hAnsi="Arial" w:cs="Arial"/>
          <w:color w:val="00B050"/>
        </w:rPr>
        <w:t xml:space="preserve">, </w:t>
      </w:r>
      <w:proofErr w:type="spellStart"/>
      <w:r w:rsidR="0052380E">
        <w:rPr>
          <w:rFonts w:ascii="Arial" w:hAnsi="Arial" w:cs="Arial"/>
          <w:color w:val="00B050"/>
        </w:rPr>
        <w:t>qui</w:t>
      </w:r>
      <w:proofErr w:type="spellEnd"/>
      <w:r w:rsidR="0052380E">
        <w:rPr>
          <w:rFonts w:ascii="Arial" w:hAnsi="Arial" w:cs="Arial"/>
          <w:color w:val="00B050"/>
        </w:rPr>
        <w:t xml:space="preserve"> </w:t>
      </w:r>
      <w:proofErr w:type="spellStart"/>
      <w:r w:rsidR="0052380E">
        <w:rPr>
          <w:rFonts w:ascii="Arial" w:hAnsi="Arial" w:cs="Arial"/>
          <w:color w:val="00B050"/>
        </w:rPr>
        <w:t>peuvent</w:t>
      </w:r>
      <w:proofErr w:type="spellEnd"/>
      <w:r w:rsidR="0052380E">
        <w:rPr>
          <w:rFonts w:ascii="Arial" w:hAnsi="Arial" w:cs="Arial"/>
          <w:color w:val="00B050"/>
        </w:rPr>
        <w:t xml:space="preserve"> </w:t>
      </w:r>
      <w:proofErr w:type="spellStart"/>
      <w:r w:rsidR="0052380E">
        <w:rPr>
          <w:rFonts w:ascii="Arial" w:hAnsi="Arial" w:cs="Arial"/>
          <w:color w:val="00B050"/>
        </w:rPr>
        <w:t>ne</w:t>
      </w:r>
      <w:proofErr w:type="spellEnd"/>
      <w:r w:rsidR="0052380E">
        <w:rPr>
          <w:rFonts w:ascii="Arial" w:hAnsi="Arial" w:cs="Arial"/>
          <w:color w:val="00B050"/>
        </w:rPr>
        <w:t xml:space="preserve"> </w:t>
      </w:r>
      <w:proofErr w:type="spellStart"/>
      <w:r w:rsidR="0052380E">
        <w:rPr>
          <w:rFonts w:ascii="Arial" w:hAnsi="Arial" w:cs="Arial"/>
          <w:color w:val="00B050"/>
        </w:rPr>
        <w:t>pas</w:t>
      </w:r>
      <w:proofErr w:type="spellEnd"/>
      <w:r w:rsidR="0052380E">
        <w:rPr>
          <w:rFonts w:ascii="Arial" w:hAnsi="Arial" w:cs="Arial"/>
          <w:color w:val="00B050"/>
        </w:rPr>
        <w:t xml:space="preserve"> </w:t>
      </w:r>
      <w:proofErr w:type="spellStart"/>
      <w:r w:rsidR="0052380E">
        <w:rPr>
          <w:rFonts w:ascii="Arial" w:hAnsi="Arial" w:cs="Arial"/>
          <w:color w:val="00B050"/>
        </w:rPr>
        <w:t>être</w:t>
      </w:r>
      <w:proofErr w:type="spellEnd"/>
      <w:r w:rsidR="0052380E">
        <w:rPr>
          <w:rFonts w:ascii="Arial" w:hAnsi="Arial" w:cs="Arial"/>
          <w:color w:val="00B050"/>
        </w:rPr>
        <w:t xml:space="preserve"> viables</w:t>
      </w:r>
      <w:r w:rsidR="004B6A6B" w:rsidRPr="00BD5CBD">
        <w:rPr>
          <w:rFonts w:ascii="Arial" w:hAnsi="Arial" w:cs="Arial"/>
          <w:color w:val="00B050"/>
        </w:rPr>
        <w:t xml:space="preserve">. </w:t>
      </w:r>
      <w:r w:rsidR="0052380E">
        <w:rPr>
          <w:rFonts w:ascii="Arial" w:hAnsi="Arial" w:cs="Arial"/>
          <w:color w:val="00B050"/>
        </w:rPr>
        <w:t xml:space="preserve">Et en </w:t>
      </w:r>
      <w:proofErr w:type="spellStart"/>
      <w:r w:rsidR="0052380E">
        <w:rPr>
          <w:rFonts w:ascii="Arial" w:hAnsi="Arial" w:cs="Arial"/>
          <w:color w:val="00B050"/>
        </w:rPr>
        <w:t>tenant</w:t>
      </w:r>
      <w:proofErr w:type="spellEnd"/>
      <w:r w:rsidR="0052380E">
        <w:rPr>
          <w:rFonts w:ascii="Arial" w:hAnsi="Arial" w:cs="Arial"/>
          <w:color w:val="00B050"/>
        </w:rPr>
        <w:t xml:space="preserve"> </w:t>
      </w:r>
      <w:proofErr w:type="spellStart"/>
      <w:r w:rsidR="0052380E">
        <w:rPr>
          <w:rFonts w:ascii="Arial" w:hAnsi="Arial" w:cs="Arial"/>
          <w:color w:val="00B050"/>
        </w:rPr>
        <w:t>compte</w:t>
      </w:r>
      <w:proofErr w:type="spellEnd"/>
      <w:r w:rsidR="0052380E">
        <w:rPr>
          <w:rFonts w:ascii="Arial" w:hAnsi="Arial" w:cs="Arial"/>
          <w:color w:val="00B050"/>
        </w:rPr>
        <w:t xml:space="preserve"> du </w:t>
      </w:r>
      <w:proofErr w:type="spellStart"/>
      <w:r w:rsidR="0052380E">
        <w:rPr>
          <w:rFonts w:ascii="Arial" w:hAnsi="Arial" w:cs="Arial"/>
          <w:color w:val="00B050"/>
        </w:rPr>
        <w:t>fait</w:t>
      </w:r>
      <w:proofErr w:type="spellEnd"/>
      <w:r w:rsidR="0052380E">
        <w:rPr>
          <w:rFonts w:ascii="Arial" w:hAnsi="Arial" w:cs="Arial"/>
          <w:color w:val="00B050"/>
        </w:rPr>
        <w:t xml:space="preserve"> que </w:t>
      </w:r>
      <w:r w:rsidR="003F16CC">
        <w:rPr>
          <w:rFonts w:ascii="Arial" w:hAnsi="Arial" w:cs="Arial"/>
          <w:color w:val="00B050"/>
        </w:rPr>
        <w:t xml:space="preserve">ces mesures </w:t>
      </w:r>
      <w:proofErr w:type="spellStart"/>
      <w:r w:rsidR="0052380E">
        <w:rPr>
          <w:rFonts w:ascii="Arial" w:hAnsi="Arial" w:cs="Arial"/>
          <w:color w:val="00B050"/>
        </w:rPr>
        <w:t>pourraient</w:t>
      </w:r>
      <w:proofErr w:type="spellEnd"/>
      <w:r w:rsidR="0052380E">
        <w:rPr>
          <w:rFonts w:ascii="Arial" w:hAnsi="Arial" w:cs="Arial"/>
          <w:color w:val="00B050"/>
        </w:rPr>
        <w:t xml:space="preserve"> </w:t>
      </w:r>
      <w:proofErr w:type="spellStart"/>
      <w:r w:rsidR="0052380E">
        <w:rPr>
          <w:rFonts w:ascii="Arial" w:hAnsi="Arial" w:cs="Arial"/>
          <w:color w:val="00B050"/>
        </w:rPr>
        <w:t>être</w:t>
      </w:r>
      <w:proofErr w:type="spellEnd"/>
      <w:r w:rsidR="0052380E">
        <w:rPr>
          <w:rFonts w:ascii="Arial" w:hAnsi="Arial" w:cs="Arial"/>
          <w:color w:val="00B050"/>
        </w:rPr>
        <w:t xml:space="preserve"> en </w:t>
      </w:r>
      <w:proofErr w:type="spellStart"/>
      <w:r w:rsidR="0052380E">
        <w:rPr>
          <w:rFonts w:ascii="Arial" w:hAnsi="Arial" w:cs="Arial"/>
          <w:color w:val="00B050"/>
        </w:rPr>
        <w:t>contradiction</w:t>
      </w:r>
      <w:proofErr w:type="spellEnd"/>
      <w:r w:rsidR="0052380E">
        <w:rPr>
          <w:rFonts w:ascii="Arial" w:hAnsi="Arial" w:cs="Arial"/>
          <w:color w:val="00B050"/>
        </w:rPr>
        <w:t xml:space="preserve"> </w:t>
      </w:r>
      <w:proofErr w:type="spellStart"/>
      <w:r w:rsidR="0052380E">
        <w:rPr>
          <w:rFonts w:ascii="Arial" w:hAnsi="Arial" w:cs="Arial"/>
          <w:color w:val="00B050"/>
        </w:rPr>
        <w:t>avec</w:t>
      </w:r>
      <w:proofErr w:type="spellEnd"/>
      <w:r w:rsidR="0052380E">
        <w:rPr>
          <w:rFonts w:ascii="Arial" w:hAnsi="Arial" w:cs="Arial"/>
          <w:color w:val="00B050"/>
        </w:rPr>
        <w:t xml:space="preserve"> </w:t>
      </w:r>
      <w:proofErr w:type="spellStart"/>
      <w:r w:rsidR="0052380E">
        <w:rPr>
          <w:rFonts w:ascii="Arial" w:hAnsi="Arial" w:cs="Arial"/>
          <w:color w:val="00B050"/>
        </w:rPr>
        <w:t>l’approche</w:t>
      </w:r>
      <w:proofErr w:type="spellEnd"/>
      <w:r w:rsidR="0052380E">
        <w:rPr>
          <w:rFonts w:ascii="Arial" w:hAnsi="Arial" w:cs="Arial"/>
          <w:color w:val="00B050"/>
        </w:rPr>
        <w:t xml:space="preserve"> </w:t>
      </w:r>
      <w:proofErr w:type="spellStart"/>
      <w:r w:rsidR="0052380E">
        <w:rPr>
          <w:rFonts w:ascii="Arial" w:hAnsi="Arial" w:cs="Arial"/>
          <w:color w:val="00B050"/>
        </w:rPr>
        <w:t>généraliste</w:t>
      </w:r>
      <w:proofErr w:type="spellEnd"/>
      <w:r w:rsidR="0052380E">
        <w:rPr>
          <w:rFonts w:ascii="Arial" w:hAnsi="Arial" w:cs="Arial"/>
          <w:color w:val="00B050"/>
        </w:rPr>
        <w:t xml:space="preserve"> </w:t>
      </w:r>
      <w:proofErr w:type="spellStart"/>
      <w:r w:rsidR="0052380E">
        <w:rPr>
          <w:rFonts w:ascii="Arial" w:hAnsi="Arial" w:cs="Arial"/>
          <w:color w:val="00B050"/>
        </w:rPr>
        <w:t>exposée</w:t>
      </w:r>
      <w:proofErr w:type="spellEnd"/>
      <w:r w:rsidR="0052380E">
        <w:rPr>
          <w:rFonts w:ascii="Arial" w:hAnsi="Arial" w:cs="Arial"/>
          <w:color w:val="00B050"/>
        </w:rPr>
        <w:t xml:space="preserve"> </w:t>
      </w:r>
      <w:proofErr w:type="spellStart"/>
      <w:r w:rsidR="0052380E">
        <w:rPr>
          <w:rFonts w:ascii="Arial" w:hAnsi="Arial" w:cs="Arial"/>
          <w:color w:val="00B050"/>
        </w:rPr>
        <w:t>dans</w:t>
      </w:r>
      <w:proofErr w:type="spellEnd"/>
      <w:r w:rsidR="0052380E">
        <w:rPr>
          <w:rFonts w:ascii="Arial" w:hAnsi="Arial" w:cs="Arial"/>
          <w:color w:val="00B050"/>
        </w:rPr>
        <w:t xml:space="preserve"> le </w:t>
      </w:r>
      <w:proofErr w:type="spellStart"/>
      <w:r w:rsidR="0052380E">
        <w:rPr>
          <w:rFonts w:ascii="Arial" w:hAnsi="Arial" w:cs="Arial"/>
          <w:color w:val="00B050"/>
        </w:rPr>
        <w:t>Projet</w:t>
      </w:r>
      <w:proofErr w:type="spellEnd"/>
      <w:r w:rsidR="0052380E">
        <w:rPr>
          <w:rFonts w:ascii="Arial" w:hAnsi="Arial" w:cs="Arial"/>
          <w:color w:val="00B050"/>
        </w:rPr>
        <w:t xml:space="preserve"> </w:t>
      </w:r>
      <w:proofErr w:type="spellStart"/>
      <w:r w:rsidR="0052380E">
        <w:rPr>
          <w:rFonts w:ascii="Arial" w:hAnsi="Arial" w:cs="Arial"/>
          <w:color w:val="00B050"/>
        </w:rPr>
        <w:t>d’Avis</w:t>
      </w:r>
      <w:proofErr w:type="spellEnd"/>
      <w:r w:rsidR="004B6A6B">
        <w:rPr>
          <w:rFonts w:ascii="Arial" w:hAnsi="Arial" w:cs="Arial"/>
          <w:color w:val="00B050"/>
        </w:rPr>
        <w:t xml:space="preserve"> </w:t>
      </w:r>
      <w:r w:rsidR="004B6A6B" w:rsidRPr="005733CC">
        <w:rPr>
          <w:rFonts w:ascii="Arial" w:hAnsi="Arial" w:cs="Arial"/>
          <w:color w:val="00B050"/>
        </w:rPr>
        <w:t>110</w:t>
      </w:r>
      <w:r w:rsidR="0052380E">
        <w:rPr>
          <w:rFonts w:ascii="Arial" w:hAnsi="Arial" w:cs="Arial"/>
          <w:color w:val="00B050"/>
        </w:rPr>
        <w:t xml:space="preserve"> sur </w:t>
      </w:r>
      <w:r w:rsidR="004B6A6B">
        <w:rPr>
          <w:rFonts w:ascii="Arial" w:hAnsi="Arial" w:cs="Arial"/>
          <w:color w:val="00B050"/>
        </w:rPr>
        <w:t>l</w:t>
      </w:r>
      <w:r w:rsidR="0052380E">
        <w:rPr>
          <w:rFonts w:ascii="Arial" w:hAnsi="Arial" w:cs="Arial"/>
          <w:color w:val="00B050"/>
        </w:rPr>
        <w:t xml:space="preserve">e </w:t>
      </w:r>
      <w:proofErr w:type="spellStart"/>
      <w:r w:rsidR="0052380E">
        <w:rPr>
          <w:rFonts w:ascii="Arial" w:hAnsi="Arial" w:cs="Arial"/>
          <w:color w:val="00B050"/>
        </w:rPr>
        <w:t>Règlement</w:t>
      </w:r>
      <w:proofErr w:type="spellEnd"/>
      <w:r w:rsidR="0052380E">
        <w:rPr>
          <w:rFonts w:ascii="Arial" w:hAnsi="Arial" w:cs="Arial"/>
          <w:color w:val="00B050"/>
        </w:rPr>
        <w:t xml:space="preserve"> </w:t>
      </w:r>
      <w:proofErr w:type="spellStart"/>
      <w:r w:rsidR="0052380E">
        <w:rPr>
          <w:rFonts w:ascii="Arial" w:hAnsi="Arial" w:cs="Arial"/>
          <w:color w:val="00B050"/>
        </w:rPr>
        <w:t>relatif</w:t>
      </w:r>
      <w:proofErr w:type="spellEnd"/>
      <w:r w:rsidR="0052380E">
        <w:rPr>
          <w:rFonts w:ascii="Arial" w:hAnsi="Arial" w:cs="Arial"/>
          <w:color w:val="00B050"/>
        </w:rPr>
        <w:t xml:space="preserve"> </w:t>
      </w:r>
      <w:proofErr w:type="spellStart"/>
      <w:r w:rsidR="0052380E">
        <w:rPr>
          <w:rFonts w:ascii="Arial" w:hAnsi="Arial" w:cs="Arial"/>
          <w:color w:val="00B050"/>
        </w:rPr>
        <w:t>aux</w:t>
      </w:r>
      <w:proofErr w:type="spellEnd"/>
      <w:r w:rsidR="0052380E">
        <w:rPr>
          <w:rFonts w:ascii="Arial" w:hAnsi="Arial" w:cs="Arial"/>
          <w:color w:val="00B050"/>
        </w:rPr>
        <w:t xml:space="preserve"> mesur</w:t>
      </w:r>
      <w:r w:rsidR="00053360">
        <w:rPr>
          <w:rFonts w:ascii="Arial" w:hAnsi="Arial" w:cs="Arial"/>
          <w:color w:val="00B050"/>
        </w:rPr>
        <w:t xml:space="preserve">es </w:t>
      </w:r>
      <w:proofErr w:type="spellStart"/>
      <w:r w:rsidR="00053360">
        <w:rPr>
          <w:rFonts w:ascii="Arial" w:hAnsi="Arial" w:cs="Arial"/>
          <w:color w:val="00B050"/>
        </w:rPr>
        <w:t>techniques</w:t>
      </w:r>
      <w:proofErr w:type="spellEnd"/>
      <w:r w:rsidR="00053360">
        <w:rPr>
          <w:rFonts w:ascii="Arial" w:hAnsi="Arial" w:cs="Arial"/>
          <w:color w:val="00B050"/>
        </w:rPr>
        <w:t xml:space="preserve">, </w:t>
      </w:r>
      <w:proofErr w:type="spellStart"/>
      <w:r w:rsidR="00053360">
        <w:rPr>
          <w:rFonts w:ascii="Arial" w:hAnsi="Arial" w:cs="Arial"/>
          <w:color w:val="00B050"/>
        </w:rPr>
        <w:t>quand</w:t>
      </w:r>
      <w:proofErr w:type="spellEnd"/>
      <w:r w:rsidR="004B6A6B">
        <w:rPr>
          <w:rFonts w:ascii="Arial" w:hAnsi="Arial" w:cs="Arial"/>
          <w:color w:val="00B050"/>
        </w:rPr>
        <w:t xml:space="preserve"> </w:t>
      </w:r>
      <w:r w:rsidR="0052380E">
        <w:rPr>
          <w:rFonts w:ascii="Arial" w:hAnsi="Arial" w:cs="Arial"/>
          <w:color w:val="00B050"/>
        </w:rPr>
        <w:t xml:space="preserve">des mesures </w:t>
      </w:r>
      <w:proofErr w:type="spellStart"/>
      <w:r w:rsidR="0052380E">
        <w:rPr>
          <w:rFonts w:ascii="Arial" w:hAnsi="Arial" w:cs="Arial"/>
          <w:color w:val="00B050"/>
        </w:rPr>
        <w:t>concrètes</w:t>
      </w:r>
      <w:proofErr w:type="spellEnd"/>
      <w:r w:rsidR="0052380E">
        <w:rPr>
          <w:rFonts w:ascii="Arial" w:hAnsi="Arial" w:cs="Arial"/>
          <w:color w:val="00B050"/>
        </w:rPr>
        <w:t xml:space="preserve"> et </w:t>
      </w:r>
      <w:proofErr w:type="spellStart"/>
      <w:r w:rsidR="0052380E">
        <w:rPr>
          <w:rFonts w:ascii="Arial" w:hAnsi="Arial" w:cs="Arial"/>
          <w:color w:val="00B050"/>
        </w:rPr>
        <w:t>détaillées</w:t>
      </w:r>
      <w:proofErr w:type="spellEnd"/>
      <w:r w:rsidR="00053360">
        <w:rPr>
          <w:rFonts w:ascii="Arial" w:hAnsi="Arial" w:cs="Arial"/>
          <w:color w:val="00B050"/>
        </w:rPr>
        <w:t xml:space="preserve"> </w:t>
      </w:r>
      <w:proofErr w:type="spellStart"/>
      <w:r w:rsidR="00053360">
        <w:rPr>
          <w:rFonts w:ascii="Arial" w:hAnsi="Arial" w:cs="Arial"/>
          <w:color w:val="00B050"/>
        </w:rPr>
        <w:t>seront</w:t>
      </w:r>
      <w:proofErr w:type="spellEnd"/>
      <w:r w:rsidR="00053360">
        <w:rPr>
          <w:rFonts w:ascii="Arial" w:hAnsi="Arial" w:cs="Arial"/>
          <w:color w:val="00B050"/>
        </w:rPr>
        <w:t xml:space="preserve"> proposées</w:t>
      </w:r>
      <w:r w:rsidR="004B6A6B">
        <w:rPr>
          <w:rFonts w:ascii="Arial" w:hAnsi="Arial" w:cs="Arial"/>
          <w:color w:val="00B050"/>
        </w:rPr>
        <w:t>.</w:t>
      </w:r>
    </w:p>
    <w:p w:rsidR="004B6A6B" w:rsidRPr="00DE0C40" w:rsidRDefault="0052380E" w:rsidP="004B6A6B">
      <w:pPr>
        <w:spacing w:line="240" w:lineRule="auto"/>
        <w:ind w:firstLine="708"/>
        <w:jc w:val="both"/>
        <w:rPr>
          <w:rFonts w:ascii="Arial" w:hAnsi="Arial" w:cs="Arial"/>
          <w:color w:val="00B050"/>
        </w:rPr>
      </w:pPr>
      <w:proofErr w:type="spellStart"/>
      <w:r>
        <w:rPr>
          <w:rFonts w:ascii="Arial" w:hAnsi="Arial" w:cs="Arial"/>
          <w:b/>
          <w:color w:val="0070C0"/>
        </w:rPr>
        <w:t>Nous</w:t>
      </w:r>
      <w:proofErr w:type="spellEnd"/>
      <w:r>
        <w:rPr>
          <w:rFonts w:ascii="Arial" w:hAnsi="Arial" w:cs="Arial"/>
          <w:b/>
          <w:color w:val="0070C0"/>
        </w:rPr>
        <w:t xml:space="preserve"> </w:t>
      </w:r>
      <w:proofErr w:type="spellStart"/>
      <w:r>
        <w:rPr>
          <w:rFonts w:ascii="Arial" w:hAnsi="Arial" w:cs="Arial"/>
          <w:b/>
          <w:color w:val="0070C0"/>
        </w:rPr>
        <w:t>voulons</w:t>
      </w:r>
      <w:proofErr w:type="spellEnd"/>
      <w:r>
        <w:rPr>
          <w:rFonts w:ascii="Arial" w:hAnsi="Arial" w:cs="Arial"/>
          <w:b/>
          <w:color w:val="0070C0"/>
        </w:rPr>
        <w:t xml:space="preserve"> </w:t>
      </w:r>
      <w:proofErr w:type="spellStart"/>
      <w:r>
        <w:rPr>
          <w:rFonts w:ascii="Arial" w:hAnsi="Arial" w:cs="Arial"/>
          <w:b/>
          <w:color w:val="0070C0"/>
        </w:rPr>
        <w:t>donc</w:t>
      </w:r>
      <w:proofErr w:type="spellEnd"/>
      <w:r>
        <w:rPr>
          <w:rFonts w:ascii="Arial" w:hAnsi="Arial" w:cs="Arial"/>
          <w:b/>
          <w:color w:val="0070C0"/>
        </w:rPr>
        <w:t xml:space="preserve"> </w:t>
      </w:r>
      <w:proofErr w:type="spellStart"/>
      <w:r>
        <w:rPr>
          <w:rFonts w:ascii="Arial" w:hAnsi="Arial" w:cs="Arial"/>
          <w:b/>
          <w:color w:val="0070C0"/>
        </w:rPr>
        <w:t>préciser</w:t>
      </w:r>
      <w:proofErr w:type="spellEnd"/>
      <w:r w:rsidR="00843D64">
        <w:rPr>
          <w:rFonts w:ascii="Arial" w:hAnsi="Arial" w:cs="Arial"/>
          <w:b/>
          <w:color w:val="0070C0"/>
        </w:rPr>
        <w:t xml:space="preserve"> que </w:t>
      </w:r>
      <w:proofErr w:type="spellStart"/>
      <w:r w:rsidR="00843D64">
        <w:rPr>
          <w:rFonts w:ascii="Arial" w:hAnsi="Arial" w:cs="Arial"/>
          <w:b/>
          <w:color w:val="0070C0"/>
        </w:rPr>
        <w:t>nous</w:t>
      </w:r>
      <w:proofErr w:type="spellEnd"/>
      <w:r w:rsidR="00843D64">
        <w:rPr>
          <w:rFonts w:ascii="Arial" w:hAnsi="Arial" w:cs="Arial"/>
          <w:b/>
          <w:color w:val="0070C0"/>
        </w:rPr>
        <w:t xml:space="preserve"> </w:t>
      </w:r>
      <w:proofErr w:type="spellStart"/>
      <w:r w:rsidR="00843D64">
        <w:rPr>
          <w:rFonts w:ascii="Arial" w:hAnsi="Arial" w:cs="Arial"/>
          <w:b/>
          <w:color w:val="0070C0"/>
        </w:rPr>
        <w:t>sommes</w:t>
      </w:r>
      <w:proofErr w:type="spellEnd"/>
      <w:r w:rsidR="00843D64">
        <w:rPr>
          <w:rFonts w:ascii="Arial" w:hAnsi="Arial" w:cs="Arial"/>
          <w:b/>
          <w:color w:val="0070C0"/>
        </w:rPr>
        <w:t xml:space="preserve"> </w:t>
      </w:r>
      <w:proofErr w:type="spellStart"/>
      <w:r w:rsidR="00843D64">
        <w:rPr>
          <w:rFonts w:ascii="Arial" w:hAnsi="Arial" w:cs="Arial"/>
          <w:b/>
          <w:color w:val="0070C0"/>
        </w:rPr>
        <w:t>ouverts</w:t>
      </w:r>
      <w:proofErr w:type="spellEnd"/>
      <w:r w:rsidR="00843D64">
        <w:rPr>
          <w:rFonts w:ascii="Arial" w:hAnsi="Arial" w:cs="Arial"/>
          <w:b/>
          <w:color w:val="0070C0"/>
        </w:rPr>
        <w:t xml:space="preserve"> à </w:t>
      </w:r>
      <w:proofErr w:type="spellStart"/>
      <w:r w:rsidR="00843D64">
        <w:rPr>
          <w:rFonts w:ascii="Arial" w:hAnsi="Arial" w:cs="Arial"/>
          <w:b/>
          <w:color w:val="0070C0"/>
        </w:rPr>
        <w:t>toute</w:t>
      </w:r>
      <w:proofErr w:type="spellEnd"/>
      <w:r w:rsidR="00843D64">
        <w:rPr>
          <w:rFonts w:ascii="Arial" w:hAnsi="Arial" w:cs="Arial"/>
          <w:b/>
          <w:color w:val="0070C0"/>
        </w:rPr>
        <w:t xml:space="preserve"> </w:t>
      </w:r>
      <w:proofErr w:type="spellStart"/>
      <w:r w:rsidR="00843D64">
        <w:rPr>
          <w:rFonts w:ascii="Arial" w:hAnsi="Arial" w:cs="Arial"/>
          <w:b/>
          <w:color w:val="0070C0"/>
        </w:rPr>
        <w:t>autre</w:t>
      </w:r>
      <w:proofErr w:type="spellEnd"/>
      <w:r w:rsidR="00843D64">
        <w:rPr>
          <w:rFonts w:ascii="Arial" w:hAnsi="Arial" w:cs="Arial"/>
          <w:b/>
          <w:color w:val="0070C0"/>
        </w:rPr>
        <w:t xml:space="preserve"> </w:t>
      </w:r>
      <w:proofErr w:type="spellStart"/>
      <w:r w:rsidR="00843D64">
        <w:rPr>
          <w:rFonts w:ascii="Arial" w:hAnsi="Arial" w:cs="Arial"/>
          <w:b/>
          <w:color w:val="0070C0"/>
        </w:rPr>
        <w:t>solution</w:t>
      </w:r>
      <w:proofErr w:type="spellEnd"/>
      <w:r w:rsidR="00843D64">
        <w:rPr>
          <w:rFonts w:ascii="Arial" w:hAnsi="Arial" w:cs="Arial"/>
          <w:b/>
          <w:color w:val="0070C0"/>
        </w:rPr>
        <w:t xml:space="preserve"> </w:t>
      </w:r>
      <w:proofErr w:type="spellStart"/>
      <w:r w:rsidR="00843D64">
        <w:rPr>
          <w:rFonts w:ascii="Arial" w:hAnsi="Arial" w:cs="Arial"/>
          <w:b/>
          <w:color w:val="0070C0"/>
        </w:rPr>
        <w:t>permettant</w:t>
      </w:r>
      <w:proofErr w:type="spellEnd"/>
      <w:r w:rsidR="004B6A6B" w:rsidRPr="00392AF4">
        <w:rPr>
          <w:rFonts w:ascii="Arial" w:hAnsi="Arial" w:cs="Arial"/>
          <w:b/>
          <w:color w:val="0070C0"/>
        </w:rPr>
        <w:t xml:space="preserve"> </w:t>
      </w:r>
      <w:r w:rsidR="007F0A92">
        <w:rPr>
          <w:rFonts w:ascii="Arial" w:hAnsi="Arial" w:cs="Arial"/>
          <w:b/>
          <w:color w:val="0070C0"/>
        </w:rPr>
        <w:t xml:space="preserve">la </w:t>
      </w:r>
      <w:proofErr w:type="spellStart"/>
      <w:r w:rsidR="007F0A92">
        <w:rPr>
          <w:rFonts w:ascii="Arial" w:hAnsi="Arial" w:cs="Arial"/>
          <w:b/>
          <w:color w:val="0070C0"/>
        </w:rPr>
        <w:t>suppression</w:t>
      </w:r>
      <w:proofErr w:type="spellEnd"/>
      <w:r w:rsidR="007F0A92">
        <w:rPr>
          <w:rFonts w:ascii="Arial" w:hAnsi="Arial" w:cs="Arial"/>
          <w:b/>
          <w:color w:val="0070C0"/>
        </w:rPr>
        <w:t xml:space="preserve"> de la </w:t>
      </w:r>
      <w:proofErr w:type="spellStart"/>
      <w:r w:rsidR="007F0A92">
        <w:rPr>
          <w:rFonts w:ascii="Arial" w:hAnsi="Arial" w:cs="Arial"/>
          <w:b/>
          <w:color w:val="0070C0"/>
        </w:rPr>
        <w:t>taille</w:t>
      </w:r>
      <w:proofErr w:type="spellEnd"/>
      <w:r w:rsidR="004B6A6B" w:rsidRPr="00392AF4">
        <w:rPr>
          <w:rFonts w:ascii="Arial" w:hAnsi="Arial" w:cs="Arial"/>
          <w:b/>
          <w:color w:val="0070C0"/>
        </w:rPr>
        <w:t xml:space="preserve">. </w:t>
      </w:r>
      <w:proofErr w:type="spellStart"/>
      <w:r w:rsidR="00EC6211">
        <w:rPr>
          <w:rFonts w:ascii="Arial" w:hAnsi="Arial" w:cs="Arial"/>
          <w:b/>
          <w:color w:val="0070C0"/>
        </w:rPr>
        <w:t>Nous</w:t>
      </w:r>
      <w:proofErr w:type="spellEnd"/>
      <w:r w:rsidR="00EC6211">
        <w:rPr>
          <w:rFonts w:ascii="Arial" w:hAnsi="Arial" w:cs="Arial"/>
          <w:b/>
          <w:color w:val="0070C0"/>
        </w:rPr>
        <w:t xml:space="preserve"> </w:t>
      </w:r>
      <w:proofErr w:type="spellStart"/>
      <w:r w:rsidR="00EC6211">
        <w:rPr>
          <w:rFonts w:ascii="Arial" w:hAnsi="Arial" w:cs="Arial"/>
          <w:b/>
          <w:color w:val="0070C0"/>
        </w:rPr>
        <w:t>considérons</w:t>
      </w:r>
      <w:proofErr w:type="spellEnd"/>
      <w:r w:rsidR="00EC6211">
        <w:rPr>
          <w:rFonts w:ascii="Arial" w:hAnsi="Arial" w:cs="Arial"/>
          <w:b/>
          <w:color w:val="0070C0"/>
        </w:rPr>
        <w:t xml:space="preserve"> </w:t>
      </w:r>
      <w:proofErr w:type="spellStart"/>
      <w:r w:rsidR="00EC6211">
        <w:rPr>
          <w:rFonts w:ascii="Arial" w:hAnsi="Arial" w:cs="Arial"/>
          <w:b/>
          <w:color w:val="0070C0"/>
        </w:rPr>
        <w:t>qu’</w:t>
      </w:r>
      <w:r w:rsidR="007F0A92">
        <w:rPr>
          <w:rFonts w:ascii="Arial" w:hAnsi="Arial" w:cs="Arial"/>
          <w:b/>
          <w:color w:val="0070C0"/>
        </w:rPr>
        <w:t>introduire</w:t>
      </w:r>
      <w:proofErr w:type="spellEnd"/>
      <w:r w:rsidR="004B6A6B" w:rsidRPr="00392AF4">
        <w:rPr>
          <w:rFonts w:ascii="Arial" w:hAnsi="Arial" w:cs="Arial"/>
          <w:b/>
          <w:color w:val="0070C0"/>
        </w:rPr>
        <w:t xml:space="preserve"> </w:t>
      </w:r>
      <w:proofErr w:type="spellStart"/>
      <w:r w:rsidR="007F0A92">
        <w:rPr>
          <w:rFonts w:ascii="Arial" w:hAnsi="Arial" w:cs="Arial"/>
          <w:b/>
          <w:color w:val="0070C0"/>
        </w:rPr>
        <w:t>cette</w:t>
      </w:r>
      <w:proofErr w:type="spellEnd"/>
      <w:r w:rsidR="007F0A92">
        <w:rPr>
          <w:rFonts w:ascii="Arial" w:hAnsi="Arial" w:cs="Arial"/>
          <w:b/>
          <w:color w:val="0070C0"/>
        </w:rPr>
        <w:t xml:space="preserve"> </w:t>
      </w:r>
      <w:proofErr w:type="spellStart"/>
      <w:r w:rsidR="007F0A92">
        <w:rPr>
          <w:rFonts w:ascii="Arial" w:hAnsi="Arial" w:cs="Arial"/>
          <w:b/>
          <w:color w:val="0070C0"/>
        </w:rPr>
        <w:t>suppression</w:t>
      </w:r>
      <w:proofErr w:type="spellEnd"/>
      <w:r w:rsidR="007F0A92">
        <w:rPr>
          <w:rFonts w:ascii="Arial" w:hAnsi="Arial" w:cs="Arial"/>
          <w:b/>
          <w:color w:val="0070C0"/>
        </w:rPr>
        <w:t xml:space="preserve"> par un</w:t>
      </w:r>
      <w:r w:rsidR="004B6A6B" w:rsidRPr="00392AF4">
        <w:rPr>
          <w:rFonts w:ascii="Arial" w:hAnsi="Arial" w:cs="Arial"/>
          <w:b/>
          <w:color w:val="0070C0"/>
        </w:rPr>
        <w:t xml:space="preserve"> </w:t>
      </w:r>
      <w:proofErr w:type="spellStart"/>
      <w:r w:rsidR="007F0A92">
        <w:rPr>
          <w:rFonts w:ascii="Arial" w:hAnsi="Arial" w:cs="Arial"/>
          <w:b/>
          <w:color w:val="0070C0"/>
        </w:rPr>
        <w:t>Règlement</w:t>
      </w:r>
      <w:proofErr w:type="spellEnd"/>
      <w:r w:rsidR="007F0A92">
        <w:rPr>
          <w:rFonts w:ascii="Arial" w:hAnsi="Arial" w:cs="Arial"/>
          <w:b/>
          <w:color w:val="0070C0"/>
        </w:rPr>
        <w:t xml:space="preserve"> </w:t>
      </w:r>
      <w:proofErr w:type="spellStart"/>
      <w:r w:rsidR="007F0A92">
        <w:rPr>
          <w:rFonts w:ascii="Arial" w:hAnsi="Arial" w:cs="Arial"/>
          <w:b/>
          <w:color w:val="0070C0"/>
        </w:rPr>
        <w:t>délégué</w:t>
      </w:r>
      <w:proofErr w:type="spellEnd"/>
      <w:r>
        <w:rPr>
          <w:rFonts w:ascii="Arial" w:hAnsi="Arial" w:cs="Arial"/>
          <w:b/>
          <w:color w:val="0070C0"/>
        </w:rPr>
        <w:t xml:space="preserve"> sur les</w:t>
      </w:r>
      <w:r w:rsidR="007F0A92">
        <w:rPr>
          <w:rFonts w:ascii="Arial" w:hAnsi="Arial" w:cs="Arial"/>
          <w:b/>
          <w:color w:val="0070C0"/>
        </w:rPr>
        <w:t xml:space="preserve"> </w:t>
      </w:r>
      <w:proofErr w:type="spellStart"/>
      <w:r w:rsidR="007F0A92">
        <w:rPr>
          <w:rFonts w:ascii="Arial" w:hAnsi="Arial" w:cs="Arial"/>
          <w:b/>
          <w:color w:val="0070C0"/>
        </w:rPr>
        <w:t>rejets</w:t>
      </w:r>
      <w:proofErr w:type="spellEnd"/>
      <w:r w:rsidR="00EC6211">
        <w:rPr>
          <w:rFonts w:ascii="Arial" w:hAnsi="Arial" w:cs="Arial"/>
          <w:b/>
          <w:color w:val="0070C0"/>
        </w:rPr>
        <w:t xml:space="preserve"> </w:t>
      </w:r>
      <w:proofErr w:type="spellStart"/>
      <w:r w:rsidR="00EC6211">
        <w:rPr>
          <w:rFonts w:ascii="Arial" w:hAnsi="Arial" w:cs="Arial"/>
          <w:b/>
          <w:color w:val="0070C0"/>
        </w:rPr>
        <w:t>est</w:t>
      </w:r>
      <w:proofErr w:type="spellEnd"/>
      <w:r w:rsidR="00EC6211">
        <w:rPr>
          <w:rFonts w:ascii="Arial" w:hAnsi="Arial" w:cs="Arial"/>
          <w:b/>
          <w:color w:val="0070C0"/>
        </w:rPr>
        <w:t xml:space="preserve"> une </w:t>
      </w:r>
      <w:proofErr w:type="spellStart"/>
      <w:r w:rsidR="00EC6211">
        <w:rPr>
          <w:rFonts w:ascii="Arial" w:hAnsi="Arial" w:cs="Arial"/>
          <w:b/>
          <w:color w:val="0070C0"/>
        </w:rPr>
        <w:t>bonne</w:t>
      </w:r>
      <w:proofErr w:type="spellEnd"/>
      <w:r w:rsidR="00EC6211">
        <w:rPr>
          <w:rFonts w:ascii="Arial" w:hAnsi="Arial" w:cs="Arial"/>
          <w:b/>
          <w:color w:val="0070C0"/>
        </w:rPr>
        <w:t xml:space="preserve"> </w:t>
      </w:r>
      <w:proofErr w:type="spellStart"/>
      <w:r w:rsidR="00EC6211">
        <w:rPr>
          <w:rFonts w:ascii="Arial" w:hAnsi="Arial" w:cs="Arial"/>
          <w:b/>
          <w:color w:val="0070C0"/>
        </w:rPr>
        <w:t>option</w:t>
      </w:r>
      <w:proofErr w:type="spellEnd"/>
      <w:r w:rsidR="00EC6211">
        <w:rPr>
          <w:rFonts w:ascii="Arial" w:hAnsi="Arial" w:cs="Arial"/>
          <w:b/>
          <w:color w:val="0070C0"/>
        </w:rPr>
        <w:t xml:space="preserve">, </w:t>
      </w:r>
      <w:proofErr w:type="spellStart"/>
      <w:r w:rsidR="00EC6211">
        <w:rPr>
          <w:rFonts w:ascii="Arial" w:hAnsi="Arial" w:cs="Arial"/>
          <w:b/>
          <w:color w:val="0070C0"/>
        </w:rPr>
        <w:t>comme</w:t>
      </w:r>
      <w:proofErr w:type="spellEnd"/>
      <w:r w:rsidR="00EC6211">
        <w:rPr>
          <w:rFonts w:ascii="Arial" w:hAnsi="Arial" w:cs="Arial"/>
          <w:b/>
          <w:color w:val="0070C0"/>
        </w:rPr>
        <w:t xml:space="preserve"> ce </w:t>
      </w:r>
      <w:proofErr w:type="spellStart"/>
      <w:r w:rsidR="00EC6211">
        <w:rPr>
          <w:rFonts w:ascii="Arial" w:hAnsi="Arial" w:cs="Arial"/>
          <w:b/>
          <w:color w:val="0070C0"/>
        </w:rPr>
        <w:t>qui</w:t>
      </w:r>
      <w:proofErr w:type="spellEnd"/>
      <w:r w:rsidR="00EC6211">
        <w:rPr>
          <w:rFonts w:ascii="Arial" w:hAnsi="Arial" w:cs="Arial"/>
          <w:b/>
          <w:color w:val="0070C0"/>
        </w:rPr>
        <w:t xml:space="preserve"> </w:t>
      </w:r>
      <w:proofErr w:type="spellStart"/>
      <w:r w:rsidR="00EC6211">
        <w:rPr>
          <w:rFonts w:ascii="Arial" w:hAnsi="Arial" w:cs="Arial"/>
          <w:b/>
          <w:color w:val="0070C0"/>
        </w:rPr>
        <w:t>s’</w:t>
      </w:r>
      <w:r w:rsidR="00B7159F">
        <w:rPr>
          <w:rFonts w:ascii="Arial" w:hAnsi="Arial" w:cs="Arial"/>
          <w:b/>
          <w:color w:val="0070C0"/>
        </w:rPr>
        <w:t>est</w:t>
      </w:r>
      <w:proofErr w:type="spellEnd"/>
      <w:r w:rsidR="00B7159F">
        <w:rPr>
          <w:rFonts w:ascii="Arial" w:hAnsi="Arial" w:cs="Arial"/>
          <w:b/>
          <w:color w:val="0070C0"/>
        </w:rPr>
        <w:t xml:space="preserve"> </w:t>
      </w:r>
      <w:proofErr w:type="spellStart"/>
      <w:r w:rsidR="00B7159F">
        <w:rPr>
          <w:rFonts w:ascii="Arial" w:hAnsi="Arial" w:cs="Arial"/>
          <w:b/>
          <w:color w:val="0070C0"/>
        </w:rPr>
        <w:t>fait</w:t>
      </w:r>
      <w:proofErr w:type="spellEnd"/>
      <w:r w:rsidR="00B7159F">
        <w:rPr>
          <w:rFonts w:ascii="Arial" w:hAnsi="Arial" w:cs="Arial"/>
          <w:b/>
          <w:color w:val="0070C0"/>
        </w:rPr>
        <w:t xml:space="preserve"> </w:t>
      </w:r>
      <w:proofErr w:type="spellStart"/>
      <w:r w:rsidR="00B7159F">
        <w:rPr>
          <w:rFonts w:ascii="Arial" w:hAnsi="Arial" w:cs="Arial"/>
          <w:b/>
          <w:color w:val="0070C0"/>
        </w:rPr>
        <w:t>pour</w:t>
      </w:r>
      <w:proofErr w:type="spellEnd"/>
      <w:r w:rsidR="00B7159F">
        <w:rPr>
          <w:rFonts w:ascii="Arial" w:hAnsi="Arial" w:cs="Arial"/>
          <w:b/>
          <w:color w:val="0070C0"/>
        </w:rPr>
        <w:t xml:space="preserve"> </w:t>
      </w:r>
      <w:proofErr w:type="spellStart"/>
      <w:r w:rsidR="00B7159F">
        <w:rPr>
          <w:rFonts w:ascii="Arial" w:hAnsi="Arial" w:cs="Arial"/>
          <w:b/>
          <w:color w:val="0070C0"/>
        </w:rPr>
        <w:t>l’anchois</w:t>
      </w:r>
      <w:proofErr w:type="spellEnd"/>
      <w:r w:rsidR="004B6A6B" w:rsidRPr="00392AF4">
        <w:rPr>
          <w:rFonts w:ascii="Arial" w:hAnsi="Arial" w:cs="Arial"/>
          <w:b/>
          <w:color w:val="0070C0"/>
        </w:rPr>
        <w:t>.</w:t>
      </w:r>
      <w:r w:rsidR="004B6A6B">
        <w:rPr>
          <w:rFonts w:ascii="Arial" w:hAnsi="Arial" w:cs="Arial"/>
          <w:b/>
          <w:color w:val="0070C0"/>
        </w:rPr>
        <w:t xml:space="preserve"> </w:t>
      </w:r>
      <w:proofErr w:type="spellStart"/>
      <w:r w:rsidR="004B6A6B">
        <w:rPr>
          <w:rFonts w:ascii="Arial" w:hAnsi="Arial" w:cs="Arial"/>
          <w:b/>
          <w:color w:val="0070C0"/>
        </w:rPr>
        <w:t>No</w:t>
      </w:r>
      <w:r w:rsidR="00992015">
        <w:rPr>
          <w:rFonts w:ascii="Arial" w:hAnsi="Arial" w:cs="Arial"/>
          <w:b/>
          <w:color w:val="0070C0"/>
        </w:rPr>
        <w:t>us</w:t>
      </w:r>
      <w:proofErr w:type="spellEnd"/>
      <w:r w:rsidR="00992015">
        <w:rPr>
          <w:rFonts w:ascii="Arial" w:hAnsi="Arial" w:cs="Arial"/>
          <w:b/>
          <w:color w:val="0070C0"/>
        </w:rPr>
        <w:t xml:space="preserve"> </w:t>
      </w:r>
      <w:proofErr w:type="spellStart"/>
      <w:r w:rsidR="00992015">
        <w:rPr>
          <w:rFonts w:ascii="Arial" w:hAnsi="Arial" w:cs="Arial"/>
          <w:b/>
          <w:color w:val="0070C0"/>
        </w:rPr>
        <w:t>aimerions</w:t>
      </w:r>
      <w:proofErr w:type="spellEnd"/>
      <w:r w:rsidR="004B6A6B">
        <w:rPr>
          <w:rFonts w:ascii="Arial" w:hAnsi="Arial" w:cs="Arial"/>
          <w:b/>
          <w:color w:val="0070C0"/>
        </w:rPr>
        <w:t xml:space="preserve"> que </w:t>
      </w:r>
      <w:proofErr w:type="spellStart"/>
      <w:r w:rsidR="007F0A92">
        <w:rPr>
          <w:rFonts w:ascii="Arial" w:hAnsi="Arial" w:cs="Arial"/>
          <w:b/>
          <w:color w:val="0070C0"/>
        </w:rPr>
        <w:t>cette</w:t>
      </w:r>
      <w:proofErr w:type="spellEnd"/>
      <w:r w:rsidR="007F0A92">
        <w:rPr>
          <w:rFonts w:ascii="Arial" w:hAnsi="Arial" w:cs="Arial"/>
          <w:b/>
          <w:color w:val="0070C0"/>
        </w:rPr>
        <w:t xml:space="preserve"> </w:t>
      </w:r>
      <w:proofErr w:type="spellStart"/>
      <w:r w:rsidR="007F0A92">
        <w:rPr>
          <w:rFonts w:ascii="Arial" w:hAnsi="Arial" w:cs="Arial"/>
          <w:b/>
          <w:color w:val="0070C0"/>
        </w:rPr>
        <w:t>option</w:t>
      </w:r>
      <w:proofErr w:type="spellEnd"/>
      <w:r w:rsidR="007F0A92">
        <w:rPr>
          <w:rFonts w:ascii="Arial" w:hAnsi="Arial" w:cs="Arial"/>
          <w:b/>
          <w:color w:val="0070C0"/>
        </w:rPr>
        <w:t xml:space="preserve"> </w:t>
      </w:r>
      <w:proofErr w:type="spellStart"/>
      <w:r w:rsidR="007F0A92">
        <w:rPr>
          <w:rFonts w:ascii="Arial" w:hAnsi="Arial" w:cs="Arial"/>
          <w:b/>
          <w:color w:val="0070C0"/>
        </w:rPr>
        <w:t>soit</w:t>
      </w:r>
      <w:proofErr w:type="spellEnd"/>
      <w:r w:rsidR="007F0A92">
        <w:rPr>
          <w:rFonts w:ascii="Arial" w:hAnsi="Arial" w:cs="Arial"/>
          <w:b/>
          <w:color w:val="0070C0"/>
        </w:rPr>
        <w:t xml:space="preserve"> </w:t>
      </w:r>
      <w:proofErr w:type="spellStart"/>
      <w:r w:rsidR="007F0A92">
        <w:rPr>
          <w:rFonts w:ascii="Arial" w:hAnsi="Arial" w:cs="Arial"/>
          <w:b/>
          <w:color w:val="0070C0"/>
        </w:rPr>
        <w:t>examinée</w:t>
      </w:r>
      <w:proofErr w:type="spellEnd"/>
      <w:r w:rsidR="007F0A92">
        <w:rPr>
          <w:rFonts w:ascii="Arial" w:hAnsi="Arial" w:cs="Arial"/>
          <w:b/>
          <w:color w:val="0070C0"/>
        </w:rPr>
        <w:t xml:space="preserve">, </w:t>
      </w:r>
      <w:proofErr w:type="spellStart"/>
      <w:r w:rsidR="007F0A92">
        <w:rPr>
          <w:rFonts w:ascii="Arial" w:hAnsi="Arial" w:cs="Arial"/>
          <w:b/>
          <w:color w:val="0070C0"/>
        </w:rPr>
        <w:t>ou</w:t>
      </w:r>
      <w:proofErr w:type="spellEnd"/>
      <w:r w:rsidR="007F0A92">
        <w:rPr>
          <w:rFonts w:ascii="Arial" w:hAnsi="Arial" w:cs="Arial"/>
          <w:b/>
          <w:color w:val="0070C0"/>
        </w:rPr>
        <w:t xml:space="preserve"> </w:t>
      </w:r>
      <w:proofErr w:type="spellStart"/>
      <w:r w:rsidR="007F0A92">
        <w:rPr>
          <w:rFonts w:ascii="Arial" w:hAnsi="Arial" w:cs="Arial"/>
          <w:b/>
          <w:color w:val="0070C0"/>
        </w:rPr>
        <w:t>toute</w:t>
      </w:r>
      <w:proofErr w:type="spellEnd"/>
      <w:r w:rsidR="007F0A92">
        <w:rPr>
          <w:rFonts w:ascii="Arial" w:hAnsi="Arial" w:cs="Arial"/>
          <w:b/>
          <w:color w:val="0070C0"/>
        </w:rPr>
        <w:t xml:space="preserve"> </w:t>
      </w:r>
      <w:proofErr w:type="spellStart"/>
      <w:r w:rsidR="007F0A92">
        <w:rPr>
          <w:rFonts w:ascii="Arial" w:hAnsi="Arial" w:cs="Arial"/>
          <w:b/>
          <w:color w:val="0070C0"/>
        </w:rPr>
        <w:t>autre</w:t>
      </w:r>
      <w:proofErr w:type="spellEnd"/>
      <w:r w:rsidR="007F0A92">
        <w:rPr>
          <w:rFonts w:ascii="Arial" w:hAnsi="Arial" w:cs="Arial"/>
          <w:b/>
          <w:color w:val="0070C0"/>
        </w:rPr>
        <w:t xml:space="preserve"> </w:t>
      </w:r>
      <w:proofErr w:type="spellStart"/>
      <w:r w:rsidR="007F0A92">
        <w:rPr>
          <w:rFonts w:ascii="Arial" w:hAnsi="Arial" w:cs="Arial"/>
          <w:b/>
          <w:color w:val="0070C0"/>
        </w:rPr>
        <w:t>option</w:t>
      </w:r>
      <w:proofErr w:type="spellEnd"/>
      <w:r w:rsidR="007F0A92">
        <w:rPr>
          <w:rFonts w:ascii="Arial" w:hAnsi="Arial" w:cs="Arial"/>
          <w:b/>
          <w:color w:val="0070C0"/>
        </w:rPr>
        <w:t xml:space="preserve"> </w:t>
      </w:r>
      <w:proofErr w:type="spellStart"/>
      <w:r w:rsidR="007F0A92">
        <w:rPr>
          <w:rFonts w:ascii="Arial" w:hAnsi="Arial" w:cs="Arial"/>
          <w:b/>
          <w:color w:val="0070C0"/>
        </w:rPr>
        <w:t>jugée</w:t>
      </w:r>
      <w:proofErr w:type="spellEnd"/>
      <w:r w:rsidR="007F0A92">
        <w:rPr>
          <w:rFonts w:ascii="Arial" w:hAnsi="Arial" w:cs="Arial"/>
          <w:b/>
          <w:color w:val="0070C0"/>
        </w:rPr>
        <w:t xml:space="preserve"> plus </w:t>
      </w:r>
      <w:proofErr w:type="spellStart"/>
      <w:r w:rsidR="007F0A92">
        <w:rPr>
          <w:rFonts w:ascii="Arial" w:hAnsi="Arial" w:cs="Arial"/>
          <w:b/>
          <w:color w:val="0070C0"/>
        </w:rPr>
        <w:t>efficace</w:t>
      </w:r>
      <w:proofErr w:type="spellEnd"/>
      <w:r w:rsidR="007F0A92">
        <w:rPr>
          <w:rFonts w:ascii="Arial" w:hAnsi="Arial" w:cs="Arial"/>
          <w:b/>
          <w:color w:val="0070C0"/>
        </w:rPr>
        <w:t>.</w:t>
      </w:r>
      <w:r w:rsidR="004B6A6B" w:rsidRPr="00DE0C40">
        <w:rPr>
          <w:rFonts w:ascii="Arial" w:hAnsi="Arial" w:cs="Arial"/>
          <w:color w:val="00B050"/>
        </w:rPr>
        <w:t xml:space="preserve"> </w:t>
      </w:r>
    </w:p>
    <w:p w:rsidR="004B6A6B" w:rsidRDefault="004B6A6B"/>
    <w:sectPr w:rsidR="004B6A6B" w:rsidSect="00DF3B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6B"/>
    <w:rsid w:val="00053360"/>
    <w:rsid w:val="0005428F"/>
    <w:rsid w:val="000569DE"/>
    <w:rsid w:val="00077E8A"/>
    <w:rsid w:val="001E22F6"/>
    <w:rsid w:val="001E659A"/>
    <w:rsid w:val="00225FC7"/>
    <w:rsid w:val="002C4E84"/>
    <w:rsid w:val="00385C67"/>
    <w:rsid w:val="003F16CC"/>
    <w:rsid w:val="00482283"/>
    <w:rsid w:val="004B6A6B"/>
    <w:rsid w:val="00503E82"/>
    <w:rsid w:val="0052380E"/>
    <w:rsid w:val="00536D3D"/>
    <w:rsid w:val="006F205B"/>
    <w:rsid w:val="00735774"/>
    <w:rsid w:val="007A3CBE"/>
    <w:rsid w:val="007F0A92"/>
    <w:rsid w:val="00843D64"/>
    <w:rsid w:val="00992015"/>
    <w:rsid w:val="009C367D"/>
    <w:rsid w:val="009E478B"/>
    <w:rsid w:val="00A87149"/>
    <w:rsid w:val="00B7159F"/>
    <w:rsid w:val="00BF3B16"/>
    <w:rsid w:val="00C43349"/>
    <w:rsid w:val="00C85851"/>
    <w:rsid w:val="00CE08EE"/>
    <w:rsid w:val="00D05EB8"/>
    <w:rsid w:val="00DF3B8F"/>
    <w:rsid w:val="00E653D1"/>
    <w:rsid w:val="00EB5753"/>
    <w:rsid w:val="00EC6211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6B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653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6B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6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4501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Sud</dc:creator>
  <cp:lastModifiedBy>Aurélie</cp:lastModifiedBy>
  <cp:revision>2</cp:revision>
  <dcterms:created xsi:type="dcterms:W3CDTF">2017-05-04T14:26:00Z</dcterms:created>
  <dcterms:modified xsi:type="dcterms:W3CDTF">2017-05-04T14:26:00Z</dcterms:modified>
</cp:coreProperties>
</file>